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8A31" w14:textId="6C693FBB" w:rsidR="00EC5677" w:rsidRDefault="00043EC8">
      <w:r>
        <w:rPr>
          <w:noProof/>
        </w:rPr>
        <mc:AlternateContent>
          <mc:Choice Requires="wps">
            <w:drawing>
              <wp:anchor distT="0" distB="0" distL="114300" distR="114300" simplePos="0" relativeHeight="251656192" behindDoc="1" locked="0" layoutInCell="1" allowOverlap="1" wp14:anchorId="3D03E5C8" wp14:editId="57121981">
                <wp:simplePos x="0" y="0"/>
                <wp:positionH relativeFrom="column">
                  <wp:posOffset>-48260</wp:posOffset>
                </wp:positionH>
                <wp:positionV relativeFrom="paragraph">
                  <wp:posOffset>123825</wp:posOffset>
                </wp:positionV>
                <wp:extent cx="7279005" cy="1480820"/>
                <wp:effectExtent l="46990" t="38100" r="46355" b="4318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9005" cy="1480820"/>
                        </a:xfrm>
                        <a:prstGeom prst="roundRect">
                          <a:avLst>
                            <a:gd name="adj" fmla="val 16667"/>
                          </a:avLst>
                        </a:prstGeom>
                        <a:solidFill>
                          <a:schemeClr val="lt1">
                            <a:lumMod val="100000"/>
                            <a:lumOff val="0"/>
                          </a:schemeClr>
                        </a:solidFill>
                        <a:ln w="76200">
                          <a:solidFill>
                            <a:schemeClr val="tx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53DE00" w14:textId="77777777" w:rsidR="00081287" w:rsidRPr="004A5289" w:rsidRDefault="003D5686" w:rsidP="00252508">
                            <w:pPr>
                              <w:pStyle w:val="Title"/>
                              <w:jc w:val="left"/>
                              <w:rPr>
                                <w:rFonts w:ascii="Segoe Script" w:hAnsi="Segoe Script"/>
                                <w:sz w:val="60"/>
                                <w:szCs w:val="60"/>
                              </w:rPr>
                            </w:pPr>
                            <w:r w:rsidRPr="004A5289">
                              <w:rPr>
                                <w:rFonts w:ascii="Segoe Script" w:hAnsi="Segoe Script"/>
                                <w:sz w:val="60"/>
                                <w:szCs w:val="60"/>
                              </w:rPr>
                              <w:t>The Kingsley Prelude</w:t>
                            </w:r>
                          </w:p>
                          <w:p w14:paraId="2978641E" w14:textId="48BAE251" w:rsidR="00081287" w:rsidRPr="003A4A22" w:rsidRDefault="00821256" w:rsidP="00252508">
                            <w:pPr>
                              <w:pStyle w:val="Title"/>
                              <w:jc w:val="left"/>
                              <w:rPr>
                                <w:rFonts w:asciiTheme="minorHAnsi" w:hAnsiTheme="minorHAnsi"/>
                              </w:rPr>
                            </w:pPr>
                            <w:r w:rsidRPr="00821256">
                              <w:rPr>
                                <w:rFonts w:asciiTheme="minorHAnsi" w:hAnsiTheme="minorHAnsi"/>
                              </w:rPr>
                              <w:t>Melaine Troesh, Directora                   Michelle Singer, Subdirectora</w:t>
                            </w:r>
                          </w:p>
                          <w:p w14:paraId="0AA59CA2" w14:textId="456FDDBE" w:rsidR="00081287" w:rsidRDefault="00606A10" w:rsidP="00252508">
                            <w:pPr>
                              <w:pStyle w:val="Title"/>
                              <w:spacing w:line="276" w:lineRule="auto"/>
                              <w:jc w:val="left"/>
                              <w:rPr>
                                <w:rFonts w:asciiTheme="minorHAnsi" w:hAnsiTheme="minorHAnsi"/>
                                <w:color w:val="1F497D" w:themeColor="text2"/>
                                <w:sz w:val="22"/>
                                <w:szCs w:val="22"/>
                                <w:u w:val="single"/>
                              </w:rPr>
                            </w:pPr>
                            <w:hyperlink r:id="rId6" w:history="1">
                              <w:r w:rsidR="00B61CDB" w:rsidRPr="007F2381">
                                <w:rPr>
                                  <w:rStyle w:val="Hyperlink"/>
                                  <w:rFonts w:asciiTheme="minorHAnsi" w:eastAsiaTheme="majorEastAsia" w:hAnsiTheme="minorHAnsi"/>
                                  <w:sz w:val="22"/>
                                  <w:szCs w:val="22"/>
                                </w:rPr>
                                <w:t>melaine.troesh@omsd.net</w:t>
                              </w:r>
                            </w:hyperlink>
                            <w:r w:rsidR="00081287">
                              <w:rPr>
                                <w:rFonts w:asciiTheme="minorHAnsi" w:eastAsiaTheme="majorEastAsia" w:hAnsiTheme="minorHAnsi"/>
                                <w:sz w:val="22"/>
                                <w:szCs w:val="22"/>
                              </w:rPr>
                              <w:t xml:space="preserve"> </w:t>
                            </w:r>
                            <w:r w:rsidR="00081287">
                              <w:rPr>
                                <w:rFonts w:asciiTheme="minorHAnsi" w:hAnsiTheme="minorHAnsi"/>
                                <w:sz w:val="22"/>
                                <w:szCs w:val="22"/>
                              </w:rPr>
                              <w:t xml:space="preserve">                 </w:t>
                            </w:r>
                            <w:r w:rsidR="00BA0C64">
                              <w:rPr>
                                <w:rFonts w:asciiTheme="minorHAnsi" w:hAnsiTheme="minorHAnsi"/>
                                <w:sz w:val="22"/>
                                <w:szCs w:val="22"/>
                              </w:rPr>
                              <w:tab/>
                            </w:r>
                            <w:hyperlink r:id="rId7" w:history="1">
                              <w:r w:rsidR="00462938" w:rsidRPr="00346C07">
                                <w:rPr>
                                  <w:rStyle w:val="Hyperlink"/>
                                  <w:rFonts w:asciiTheme="minorHAnsi" w:hAnsiTheme="minorHAnsi"/>
                                  <w:sz w:val="22"/>
                                  <w:szCs w:val="22"/>
                                </w:rPr>
                                <w:t>michelle.singer@omsd.net</w:t>
                              </w:r>
                            </w:hyperlink>
                            <w:r w:rsidR="00081287">
                              <w:rPr>
                                <w:rFonts w:asciiTheme="minorHAnsi" w:hAnsiTheme="minorHAnsi"/>
                                <w:sz w:val="22"/>
                                <w:szCs w:val="22"/>
                              </w:rPr>
                              <w:t xml:space="preserve"> </w:t>
                            </w:r>
                          </w:p>
                          <w:p w14:paraId="0E769C24" w14:textId="77777777" w:rsidR="00081287" w:rsidRPr="00B5082A" w:rsidRDefault="00081287" w:rsidP="00252508">
                            <w:pPr>
                              <w:pStyle w:val="Title"/>
                              <w:jc w:val="left"/>
                              <w:rPr>
                                <w:rFonts w:asciiTheme="minorHAnsi" w:hAnsiTheme="minorHAnsi"/>
                                <w:sz w:val="6"/>
                                <w:szCs w:val="6"/>
                              </w:rPr>
                            </w:pPr>
                          </w:p>
                          <w:p w14:paraId="7750C7C6" w14:textId="6CD24DE7" w:rsidR="00081287" w:rsidRDefault="00821256" w:rsidP="00252508">
                            <w:pPr>
                              <w:rPr>
                                <w:rStyle w:val="Hyperlink"/>
                                <w:b/>
                                <w:color w:val="auto"/>
                                <w:sz w:val="18"/>
                                <w:szCs w:val="18"/>
                              </w:rPr>
                            </w:pPr>
                            <w:r w:rsidRPr="00821256">
                              <w:rPr>
                                <w:sz w:val="18"/>
                                <w:szCs w:val="18"/>
                              </w:rPr>
                              <w:t xml:space="preserve">Sitio web: </w:t>
                            </w:r>
                            <w:hyperlink r:id="rId8" w:history="1">
                              <w:r w:rsidR="00B61CDB" w:rsidRPr="007F2381">
                                <w:rPr>
                                  <w:rStyle w:val="Hyperlink"/>
                                  <w:b/>
                                  <w:sz w:val="18"/>
                                  <w:szCs w:val="18"/>
                                </w:rPr>
                                <w:t>http://omsd.omsd.k12.ca.us/schools/Kingsley/Pages/default.aspx</w:t>
                              </w:r>
                            </w:hyperlink>
                          </w:p>
                          <w:p w14:paraId="710CE7B2" w14:textId="77777777" w:rsidR="00D75200" w:rsidRPr="000C7EB7" w:rsidRDefault="00D75200" w:rsidP="00252508">
                            <w:pPr>
                              <w:rPr>
                                <w:sz w:val="18"/>
                                <w:szCs w:val="18"/>
                              </w:rPr>
                            </w:pPr>
                          </w:p>
                          <w:p w14:paraId="17217FBE" w14:textId="77777777" w:rsidR="00081287" w:rsidRDefault="00081287" w:rsidP="00EC5677">
                            <w:pPr>
                              <w:spacing w:after="0" w:line="240" w:lineRule="auto"/>
                              <w:rPr>
                                <w:rFonts w:ascii="AbcBulletin" w:hAnsi="AbcBulletin"/>
                                <w:color w:val="FFFFFF" w:themeColor="background1"/>
                                <w:sz w:val="44"/>
                                <w:szCs w:val="44"/>
                              </w:rPr>
                            </w:pPr>
                          </w:p>
                          <w:p w14:paraId="7B2E5B09" w14:textId="77777777" w:rsidR="00081287" w:rsidRDefault="00081287" w:rsidP="00EC5677">
                            <w:pPr>
                              <w:spacing w:after="0" w:line="240" w:lineRule="auto"/>
                              <w:rPr>
                                <w:rFonts w:ascii="Chiller" w:hAnsi="Chiller"/>
                                <w:color w:val="FFFFFF" w:themeColor="background1"/>
                                <w:sz w:val="44"/>
                                <w:szCs w:val="44"/>
                              </w:rPr>
                            </w:pPr>
                          </w:p>
                          <w:p w14:paraId="3C675F42" w14:textId="77777777" w:rsidR="00081287" w:rsidRPr="00E061B9" w:rsidRDefault="00081287" w:rsidP="00E061B9">
                            <w:pPr>
                              <w:spacing w:after="0" w:line="240" w:lineRule="auto"/>
                              <w:rPr>
                                <w:color w:val="FFFFFF" w:themeColor="background1"/>
                                <w:sz w:val="10"/>
                                <w:szCs w:val="10"/>
                              </w:rPr>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3E5C8" id="AutoShape 2" o:spid="_x0000_s1026" style="position:absolute;margin-left:-3.8pt;margin-top:9.75pt;width:573.15pt;height:1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" fillcolor="white [3201]" strokecolor="#1f497d [3215]" strokeweight="6pt">
                <v:shadow color="#868686"/>
                <v:textbox inset=",,,0">
                  <w:txbxContent>
                    <w:p w14:paraId="2153DE00" w14:textId="77777777" w:rsidR="00081287" w:rsidRPr="004A5289" w:rsidRDefault="003D5686" w:rsidP="00252508">
                      <w:pPr>
                        <w:pStyle w:val="Title"/>
                        <w:jc w:val="left"/>
                        <w:rPr>
                          <w:rFonts w:ascii="Segoe Script" w:hAnsi="Segoe Script"/>
                          <w:sz w:val="60"/>
                          <w:szCs w:val="60"/>
                        </w:rPr>
                      </w:pPr>
                      <w:r w:rsidRPr="004A5289">
                        <w:rPr>
                          <w:rFonts w:ascii="Segoe Script" w:hAnsi="Segoe Script"/>
                          <w:sz w:val="60"/>
                          <w:szCs w:val="60"/>
                        </w:rPr>
                        <w:t>The Kingsley Prelude</w:t>
                      </w:r>
                    </w:p>
                    <w:p w14:paraId="2978641E" w14:textId="48BAE251" w:rsidR="00081287" w:rsidRPr="003A4A22" w:rsidRDefault="00821256" w:rsidP="00252508">
                      <w:pPr>
                        <w:pStyle w:val="Title"/>
                        <w:jc w:val="left"/>
                        <w:rPr>
                          <w:rFonts w:asciiTheme="minorHAnsi" w:hAnsiTheme="minorHAnsi"/>
                        </w:rPr>
                      </w:pPr>
                      <w:r w:rsidRPr="00821256">
                        <w:rPr>
                          <w:rFonts w:asciiTheme="minorHAnsi" w:hAnsiTheme="minorHAnsi"/>
                        </w:rPr>
                        <w:t>Melaine Troesh, Directora                   Michelle Singer, Subdirectora</w:t>
                      </w:r>
                    </w:p>
                    <w:p w14:paraId="0AA59CA2" w14:textId="456FDDBE" w:rsidR="00081287" w:rsidRDefault="00606A10" w:rsidP="00252508">
                      <w:pPr>
                        <w:pStyle w:val="Title"/>
                        <w:spacing w:line="276" w:lineRule="auto"/>
                        <w:jc w:val="left"/>
                        <w:rPr>
                          <w:rFonts w:asciiTheme="minorHAnsi" w:hAnsiTheme="minorHAnsi"/>
                          <w:color w:val="1F497D" w:themeColor="text2"/>
                          <w:sz w:val="22"/>
                          <w:szCs w:val="22"/>
                          <w:u w:val="single"/>
                        </w:rPr>
                      </w:pPr>
                      <w:hyperlink r:id="rId9" w:history="1">
                        <w:r w:rsidR="00B61CDB" w:rsidRPr="007F2381">
                          <w:rPr>
                            <w:rStyle w:val="Hyperlink"/>
                            <w:rFonts w:asciiTheme="minorHAnsi" w:eastAsiaTheme="majorEastAsia" w:hAnsiTheme="minorHAnsi"/>
                            <w:sz w:val="22"/>
                            <w:szCs w:val="22"/>
                          </w:rPr>
                          <w:t>melaine.troesh@omsd.net</w:t>
                        </w:r>
                      </w:hyperlink>
                      <w:r w:rsidR="00081287">
                        <w:rPr>
                          <w:rFonts w:asciiTheme="minorHAnsi" w:eastAsiaTheme="majorEastAsia" w:hAnsiTheme="minorHAnsi"/>
                          <w:sz w:val="22"/>
                          <w:szCs w:val="22"/>
                        </w:rPr>
                        <w:t xml:space="preserve"> </w:t>
                      </w:r>
                      <w:r w:rsidR="00081287">
                        <w:rPr>
                          <w:rFonts w:asciiTheme="minorHAnsi" w:hAnsiTheme="minorHAnsi"/>
                          <w:sz w:val="22"/>
                          <w:szCs w:val="22"/>
                        </w:rPr>
                        <w:t xml:space="preserve">                 </w:t>
                      </w:r>
                      <w:r w:rsidR="00BA0C64">
                        <w:rPr>
                          <w:rFonts w:asciiTheme="minorHAnsi" w:hAnsiTheme="minorHAnsi"/>
                          <w:sz w:val="22"/>
                          <w:szCs w:val="22"/>
                        </w:rPr>
                        <w:tab/>
                      </w:r>
                      <w:hyperlink r:id="rId10" w:history="1">
                        <w:r w:rsidR="00462938" w:rsidRPr="00346C07">
                          <w:rPr>
                            <w:rStyle w:val="Hyperlink"/>
                            <w:rFonts w:asciiTheme="minorHAnsi" w:hAnsiTheme="minorHAnsi"/>
                            <w:sz w:val="22"/>
                            <w:szCs w:val="22"/>
                          </w:rPr>
                          <w:t>michelle.singer@omsd.net</w:t>
                        </w:r>
                      </w:hyperlink>
                      <w:r w:rsidR="00081287">
                        <w:rPr>
                          <w:rFonts w:asciiTheme="minorHAnsi" w:hAnsiTheme="minorHAnsi"/>
                          <w:sz w:val="22"/>
                          <w:szCs w:val="22"/>
                        </w:rPr>
                        <w:t xml:space="preserve"> </w:t>
                      </w:r>
                    </w:p>
                    <w:p w14:paraId="0E769C24" w14:textId="77777777" w:rsidR="00081287" w:rsidRPr="00B5082A" w:rsidRDefault="00081287" w:rsidP="00252508">
                      <w:pPr>
                        <w:pStyle w:val="Title"/>
                        <w:jc w:val="left"/>
                        <w:rPr>
                          <w:rFonts w:asciiTheme="minorHAnsi" w:hAnsiTheme="minorHAnsi"/>
                          <w:sz w:val="6"/>
                          <w:szCs w:val="6"/>
                        </w:rPr>
                      </w:pPr>
                    </w:p>
                    <w:p w14:paraId="7750C7C6" w14:textId="6CD24DE7" w:rsidR="00081287" w:rsidRDefault="00821256" w:rsidP="00252508">
                      <w:pPr>
                        <w:rPr>
                          <w:rStyle w:val="Hyperlink"/>
                          <w:b/>
                          <w:color w:val="auto"/>
                          <w:sz w:val="18"/>
                          <w:szCs w:val="18"/>
                        </w:rPr>
                      </w:pPr>
                      <w:r w:rsidRPr="00821256">
                        <w:rPr>
                          <w:sz w:val="18"/>
                          <w:szCs w:val="18"/>
                        </w:rPr>
                        <w:t xml:space="preserve">Sitio web: </w:t>
                      </w:r>
                      <w:hyperlink r:id="rId11" w:history="1">
                        <w:r w:rsidR="00B61CDB" w:rsidRPr="007F2381">
                          <w:rPr>
                            <w:rStyle w:val="Hyperlink"/>
                            <w:b/>
                            <w:sz w:val="18"/>
                            <w:szCs w:val="18"/>
                          </w:rPr>
                          <w:t>http://omsd.omsd.k12.ca.us/schools/Kingsley/Pages/default.aspx</w:t>
                        </w:r>
                      </w:hyperlink>
                    </w:p>
                    <w:p w14:paraId="710CE7B2" w14:textId="77777777" w:rsidR="00D75200" w:rsidRPr="000C7EB7" w:rsidRDefault="00D75200" w:rsidP="00252508">
                      <w:pPr>
                        <w:rPr>
                          <w:sz w:val="18"/>
                          <w:szCs w:val="18"/>
                        </w:rPr>
                      </w:pPr>
                    </w:p>
                    <w:p w14:paraId="17217FBE" w14:textId="77777777" w:rsidR="00081287" w:rsidRDefault="00081287" w:rsidP="00EC5677">
                      <w:pPr>
                        <w:spacing w:after="0" w:line="240" w:lineRule="auto"/>
                        <w:rPr>
                          <w:rFonts w:ascii="AbcBulletin" w:hAnsi="AbcBulletin"/>
                          <w:color w:val="FFFFFF" w:themeColor="background1"/>
                          <w:sz w:val="44"/>
                          <w:szCs w:val="44"/>
                        </w:rPr>
                      </w:pPr>
                    </w:p>
                    <w:p w14:paraId="7B2E5B09" w14:textId="77777777" w:rsidR="00081287" w:rsidRDefault="00081287" w:rsidP="00EC5677">
                      <w:pPr>
                        <w:spacing w:after="0" w:line="240" w:lineRule="auto"/>
                        <w:rPr>
                          <w:rFonts w:ascii="Chiller" w:hAnsi="Chiller"/>
                          <w:color w:val="FFFFFF" w:themeColor="background1"/>
                          <w:sz w:val="44"/>
                          <w:szCs w:val="44"/>
                        </w:rPr>
                      </w:pPr>
                    </w:p>
                    <w:p w14:paraId="3C675F42" w14:textId="77777777" w:rsidR="00081287" w:rsidRPr="00E061B9" w:rsidRDefault="00081287" w:rsidP="00E061B9">
                      <w:pPr>
                        <w:spacing w:after="0" w:line="240" w:lineRule="auto"/>
                        <w:rPr>
                          <w:color w:val="FFFFFF" w:themeColor="background1"/>
                          <w:sz w:val="10"/>
                          <w:szCs w:val="10"/>
                        </w:rPr>
                      </w:pPr>
                    </w:p>
                  </w:txbxContent>
                </v:textbox>
              </v:roundrect>
            </w:pict>
          </mc:Fallback>
        </mc:AlternateContent>
      </w:r>
    </w:p>
    <w:p w14:paraId="5FF15357" w14:textId="77777777" w:rsidR="00EC5677" w:rsidRPr="00EC5677" w:rsidRDefault="00EC5677" w:rsidP="00EC5677"/>
    <w:p w14:paraId="48170CC4" w14:textId="77777777" w:rsidR="00EC5677" w:rsidRPr="00EC5677" w:rsidRDefault="00EC5677" w:rsidP="00EC5677"/>
    <w:p w14:paraId="3751A514" w14:textId="77777777" w:rsidR="001465FD" w:rsidRDefault="001465FD" w:rsidP="00521E11">
      <w:pPr>
        <w:tabs>
          <w:tab w:val="left" w:pos="2642"/>
          <w:tab w:val="left" w:pos="7134"/>
        </w:tabs>
      </w:pPr>
    </w:p>
    <w:p w14:paraId="5236BCFE" w14:textId="77777777" w:rsidR="00DB6A65" w:rsidRDefault="00DB6A65" w:rsidP="00676BBE">
      <w:pPr>
        <w:widowControl w:val="0"/>
        <w:spacing w:after="0" w:line="240" w:lineRule="auto"/>
        <w:rPr>
          <w:rFonts w:ascii="Comic Sans MS" w:hAnsi="Comic Sans MS"/>
          <w:b/>
          <w:sz w:val="24"/>
          <w:szCs w:val="24"/>
        </w:rPr>
      </w:pPr>
    </w:p>
    <w:p w14:paraId="18FD361D" w14:textId="77777777" w:rsidR="00DB6A65" w:rsidRDefault="00DB6A65" w:rsidP="00676BBE">
      <w:pPr>
        <w:widowControl w:val="0"/>
        <w:spacing w:after="0" w:line="240" w:lineRule="auto"/>
        <w:rPr>
          <w:rFonts w:ascii="Comic Sans MS" w:hAnsi="Comic Sans MS"/>
          <w:b/>
          <w:sz w:val="24"/>
          <w:szCs w:val="24"/>
        </w:rPr>
      </w:pPr>
    </w:p>
    <w:p w14:paraId="4511C835" w14:textId="3D6475A9" w:rsidR="00676BBE" w:rsidRPr="00BC1D07" w:rsidRDefault="00A0680B" w:rsidP="00676BBE">
      <w:pPr>
        <w:widowControl w:val="0"/>
        <w:spacing w:after="0" w:line="240" w:lineRule="auto"/>
        <w:rPr>
          <w:rFonts w:ascii="Comic Sans MS" w:hAnsi="Comic Sans MS"/>
          <w:b/>
          <w:sz w:val="20"/>
          <w:lang w:val="es-MX"/>
        </w:rPr>
      </w:pPr>
      <w:r w:rsidRPr="00BC1D07">
        <w:rPr>
          <w:rFonts w:ascii="Comic Sans MS" w:hAnsi="Comic Sans MS"/>
          <w:b/>
          <w:sz w:val="20"/>
          <w:lang w:val="es-MX"/>
        </w:rPr>
        <w:t>Mensaje de parte de la directora</w:t>
      </w:r>
    </w:p>
    <w:p w14:paraId="563A72A4" w14:textId="46E381FA" w:rsidR="00676BBE" w:rsidRPr="00BC1D07" w:rsidRDefault="00A0680B" w:rsidP="00676BBE">
      <w:pPr>
        <w:widowControl w:val="0"/>
        <w:spacing w:after="0" w:line="240" w:lineRule="auto"/>
        <w:rPr>
          <w:rFonts w:ascii="Comic Sans MS" w:hAnsi="Comic Sans MS"/>
          <w:b/>
          <w:sz w:val="18"/>
          <w:szCs w:val="18"/>
          <w:lang w:val="es-MX"/>
        </w:rPr>
      </w:pPr>
      <w:r w:rsidRPr="00BC1D07">
        <w:rPr>
          <w:rFonts w:ascii="Comic Sans MS" w:hAnsi="Comic Sans MS"/>
          <w:sz w:val="18"/>
          <w:szCs w:val="18"/>
          <w:lang w:val="es-MX"/>
        </w:rPr>
        <w:t>Estimados padres de familia</w:t>
      </w:r>
      <w:r w:rsidR="00676BBE" w:rsidRPr="00BC1D07">
        <w:rPr>
          <w:rFonts w:ascii="Comic Sans MS" w:hAnsi="Comic Sans MS"/>
          <w:sz w:val="18"/>
          <w:szCs w:val="18"/>
          <w:lang w:val="es-MX"/>
        </w:rPr>
        <w:t>,</w:t>
      </w:r>
    </w:p>
    <w:p w14:paraId="71F3275F" w14:textId="5BFEB73E" w:rsidR="00676BBE" w:rsidRPr="00BC1D07" w:rsidRDefault="00A0680B" w:rsidP="0054518D">
      <w:pPr>
        <w:widowControl w:val="0"/>
        <w:spacing w:after="0" w:line="240" w:lineRule="auto"/>
        <w:ind w:firstLine="720"/>
        <w:jc w:val="both"/>
        <w:rPr>
          <w:rFonts w:ascii="Comic Sans MS" w:hAnsi="Comic Sans MS"/>
          <w:sz w:val="18"/>
          <w:szCs w:val="18"/>
          <w:lang w:val="es-MX"/>
        </w:rPr>
      </w:pPr>
      <w:r w:rsidRPr="00BC1D07">
        <w:rPr>
          <w:rFonts w:ascii="Comic Sans MS" w:hAnsi="Comic Sans MS"/>
          <w:sz w:val="18"/>
          <w:szCs w:val="18"/>
          <w:lang w:val="es-MX"/>
        </w:rPr>
        <w:t xml:space="preserve">Mientras nos acercamos al final del ciclo escolar, aún nos esperan algunos eventos especiales para celebrar el aprendizaje y la música. Los invitamos cordialmente a nuestro Concierto de Primavera, que se llevará a cabo el jueves 9 de mayo, de 5:30 a 7:00 p.m. en el </w:t>
      </w:r>
      <w:r w:rsidR="00CE60C0">
        <w:rPr>
          <w:rFonts w:ascii="Comic Sans MS" w:hAnsi="Comic Sans MS"/>
          <w:sz w:val="18"/>
          <w:szCs w:val="18"/>
          <w:lang w:val="es-MX"/>
        </w:rPr>
        <w:t xml:space="preserve">patio </w:t>
      </w:r>
      <w:r w:rsidRPr="00BC1D07">
        <w:rPr>
          <w:rFonts w:ascii="Comic Sans MS" w:hAnsi="Comic Sans MS"/>
          <w:sz w:val="18"/>
          <w:szCs w:val="18"/>
          <w:lang w:val="es-MX"/>
        </w:rPr>
        <w:t xml:space="preserve">principal de la escuela. Será un evento al aire libre, por lo que sugerimos a las familias traer sillas de </w:t>
      </w:r>
      <w:r w:rsidR="00CE60C0">
        <w:rPr>
          <w:rFonts w:ascii="Comic Sans MS" w:hAnsi="Comic Sans MS"/>
          <w:sz w:val="18"/>
          <w:szCs w:val="18"/>
          <w:lang w:val="es-MX"/>
        </w:rPr>
        <w:t>patio</w:t>
      </w:r>
      <w:r w:rsidRPr="00BC1D07">
        <w:rPr>
          <w:rFonts w:ascii="Comic Sans MS" w:hAnsi="Comic Sans MS"/>
          <w:sz w:val="18"/>
          <w:szCs w:val="18"/>
          <w:lang w:val="es-MX"/>
        </w:rPr>
        <w:t xml:space="preserve">, mantas y una cena estilo picnic para disfrutar </w:t>
      </w:r>
      <w:r w:rsidR="00CE60C0">
        <w:rPr>
          <w:rFonts w:ascii="Comic Sans MS" w:hAnsi="Comic Sans MS"/>
          <w:sz w:val="18"/>
          <w:szCs w:val="18"/>
          <w:lang w:val="es-MX"/>
        </w:rPr>
        <w:t xml:space="preserve">y convivir con la </w:t>
      </w:r>
      <w:r w:rsidR="00CE60C0" w:rsidRPr="00BC1D07">
        <w:rPr>
          <w:rFonts w:ascii="Comic Sans MS" w:hAnsi="Comic Sans MS"/>
          <w:sz w:val="18"/>
          <w:szCs w:val="18"/>
          <w:lang w:val="es-MX"/>
        </w:rPr>
        <w:t>comunidad</w:t>
      </w:r>
      <w:r w:rsidRPr="00BC1D07">
        <w:rPr>
          <w:rFonts w:ascii="Comic Sans MS" w:hAnsi="Comic Sans MS"/>
          <w:sz w:val="18"/>
          <w:szCs w:val="18"/>
          <w:lang w:val="es-MX"/>
        </w:rPr>
        <w:t xml:space="preserve">. Las puertas abrirán a las 5:00 p.m. para que tengan tiempo de acompañar a sus hijos a sus salones, adquirir alimentos si lo desean, y </w:t>
      </w:r>
      <w:r w:rsidR="00CE60C0">
        <w:rPr>
          <w:rFonts w:ascii="Comic Sans MS" w:hAnsi="Comic Sans MS"/>
          <w:sz w:val="18"/>
          <w:szCs w:val="18"/>
          <w:lang w:val="es-MX"/>
        </w:rPr>
        <w:t>acomodarse</w:t>
      </w:r>
      <w:r w:rsidRPr="00BC1D07">
        <w:rPr>
          <w:rFonts w:ascii="Comic Sans MS" w:hAnsi="Comic Sans MS"/>
          <w:sz w:val="18"/>
          <w:szCs w:val="18"/>
          <w:lang w:val="es-MX"/>
        </w:rPr>
        <w:t xml:space="preserve"> cómodamente antes de que inicie la presentación.</w:t>
      </w:r>
      <w:r w:rsidR="00873E21" w:rsidRPr="00BC1D07">
        <w:rPr>
          <w:rFonts w:ascii="Comic Sans MS" w:hAnsi="Comic Sans MS"/>
          <w:sz w:val="18"/>
          <w:szCs w:val="18"/>
          <w:lang w:val="es-MX"/>
        </w:rPr>
        <w:t xml:space="preserve"> </w:t>
      </w:r>
    </w:p>
    <w:p w14:paraId="24190713" w14:textId="77777777" w:rsidR="0048134F" w:rsidRPr="00BC1D07" w:rsidRDefault="0048134F" w:rsidP="0054518D">
      <w:pPr>
        <w:widowControl w:val="0"/>
        <w:spacing w:after="0" w:line="240" w:lineRule="auto"/>
        <w:ind w:firstLine="720"/>
        <w:jc w:val="both"/>
        <w:rPr>
          <w:rFonts w:ascii="Comic Sans MS" w:hAnsi="Comic Sans MS"/>
          <w:sz w:val="6"/>
          <w:szCs w:val="6"/>
          <w:lang w:val="es-MX"/>
        </w:rPr>
      </w:pPr>
    </w:p>
    <w:p w14:paraId="183A59DB" w14:textId="7693F040" w:rsidR="00676BBE" w:rsidRPr="00BC1D07" w:rsidRDefault="00FF4004" w:rsidP="0054518D">
      <w:pPr>
        <w:widowControl w:val="0"/>
        <w:spacing w:after="0" w:line="240" w:lineRule="auto"/>
        <w:ind w:firstLine="720"/>
        <w:jc w:val="both"/>
        <w:rPr>
          <w:rFonts w:ascii="Comic Sans MS" w:hAnsi="Comic Sans MS"/>
          <w:b/>
          <w:bCs/>
          <w:sz w:val="6"/>
          <w:szCs w:val="6"/>
          <w:lang w:val="es-MX"/>
        </w:rPr>
      </w:pPr>
      <w:r w:rsidRPr="00BC1D07">
        <w:rPr>
          <w:rFonts w:ascii="Comic Sans MS" w:hAnsi="Comic Sans MS"/>
          <w:sz w:val="18"/>
          <w:szCs w:val="18"/>
          <w:lang w:val="es-MX"/>
        </w:rPr>
        <w:t xml:space="preserve"> </w:t>
      </w:r>
      <w:r w:rsidR="001D3E1E" w:rsidRPr="00BC1D07">
        <w:rPr>
          <w:rFonts w:ascii="Comic Sans MS" w:hAnsi="Comic Sans MS"/>
          <w:sz w:val="18"/>
          <w:szCs w:val="18"/>
          <w:lang w:val="es-MX"/>
        </w:rPr>
        <w:t xml:space="preserve">Los estudiantes están por iniciar un receso escolar de once semanas, y es importante mantener activas sus habilidades de lectura durante este tiempo. </w:t>
      </w:r>
      <w:r w:rsidR="001D3E1E" w:rsidRPr="00BC1D07">
        <w:rPr>
          <w:rFonts w:ascii="Comic Sans MS" w:hAnsi="Comic Sans MS"/>
          <w:b/>
          <w:bCs/>
          <w:sz w:val="18"/>
          <w:szCs w:val="18"/>
          <w:lang w:val="es-MX"/>
        </w:rPr>
        <w:t xml:space="preserve">Les </w:t>
      </w:r>
      <w:r w:rsidR="00CE60C0">
        <w:rPr>
          <w:rFonts w:ascii="Comic Sans MS" w:hAnsi="Comic Sans MS"/>
          <w:b/>
          <w:bCs/>
          <w:sz w:val="18"/>
          <w:szCs w:val="18"/>
          <w:lang w:val="es-MX"/>
        </w:rPr>
        <w:t>aconsejamos</w:t>
      </w:r>
      <w:r w:rsidR="001D3E1E" w:rsidRPr="00BC1D07">
        <w:rPr>
          <w:rFonts w:ascii="Comic Sans MS" w:hAnsi="Comic Sans MS"/>
          <w:b/>
          <w:bCs/>
          <w:sz w:val="18"/>
          <w:szCs w:val="18"/>
          <w:lang w:val="es-MX"/>
        </w:rPr>
        <w:t xml:space="preserve"> fomentar el hábito de la lectura en casa: solo 30 minutos al día pueden marcar una gran diferencia en el progreso académico de sus hijos.</w:t>
      </w:r>
    </w:p>
    <w:p w14:paraId="4050303D" w14:textId="77777777" w:rsidR="001D3E1E" w:rsidRPr="00BC1D07" w:rsidRDefault="001D3E1E" w:rsidP="0054518D">
      <w:pPr>
        <w:widowControl w:val="0"/>
        <w:spacing w:after="0" w:line="240" w:lineRule="auto"/>
        <w:ind w:firstLine="720"/>
        <w:jc w:val="both"/>
        <w:rPr>
          <w:rFonts w:ascii="Comic Sans MS" w:hAnsi="Comic Sans MS"/>
          <w:sz w:val="6"/>
          <w:szCs w:val="6"/>
          <w:lang w:val="es-MX"/>
        </w:rPr>
      </w:pPr>
    </w:p>
    <w:p w14:paraId="1122E6B4" w14:textId="3DEE75F2" w:rsidR="009A281C" w:rsidRPr="00BC1D07" w:rsidRDefault="001D3E1E" w:rsidP="0054518D">
      <w:pPr>
        <w:widowControl w:val="0"/>
        <w:spacing w:after="0" w:line="240" w:lineRule="auto"/>
        <w:ind w:firstLine="720"/>
        <w:jc w:val="both"/>
        <w:rPr>
          <w:rFonts w:ascii="Comic Sans MS" w:hAnsi="Comic Sans MS"/>
          <w:sz w:val="18"/>
          <w:szCs w:val="18"/>
          <w:lang w:val="es-MX"/>
        </w:rPr>
      </w:pPr>
      <w:r w:rsidRPr="00BC1D07">
        <w:rPr>
          <w:rFonts w:ascii="Comic Sans MS" w:hAnsi="Comic Sans MS"/>
          <w:sz w:val="18"/>
          <w:szCs w:val="18"/>
          <w:lang w:val="es-MX"/>
        </w:rPr>
        <w:t xml:space="preserve">OMSD, en colaboración con el programa MAP, ofrecerá dos sesiones de verano para estudiantes de TK a 7.º grado: la primera del 30 de mayo al 20 de junio (cerrado el 19 de junio) y la segunda del 7 al 25 de julio. Las clases del programa de verano de OMSD se llevarán a cabo de 8:00 a.m. a 12:00 p.m., mientras que otros proveedores de cuidado infantil estarán disponibles de 12:00 p.m. a 5:00 p.m. y requerirán una inscripción por separado. </w:t>
      </w:r>
      <w:r w:rsidR="0054518D" w:rsidRPr="0054518D">
        <w:rPr>
          <w:rFonts w:ascii="Comic Sans MS" w:hAnsi="Comic Sans MS"/>
          <w:sz w:val="18"/>
          <w:szCs w:val="18"/>
          <w:lang w:val="es-MX"/>
        </w:rPr>
        <w:t>Estos programas contribuirán al desarrollo académico</w:t>
      </w:r>
      <w:r w:rsidRPr="00BC1D07">
        <w:rPr>
          <w:rFonts w:ascii="Comic Sans MS" w:hAnsi="Comic Sans MS"/>
          <w:sz w:val="18"/>
          <w:szCs w:val="18"/>
          <w:lang w:val="es-MX"/>
        </w:rPr>
        <w:t xml:space="preserve">, así </w:t>
      </w:r>
      <w:r w:rsidR="00952973" w:rsidRPr="00BC1D07">
        <w:rPr>
          <w:rFonts w:ascii="Comic Sans MS" w:hAnsi="Comic Sans MS"/>
          <w:sz w:val="18"/>
          <w:szCs w:val="18"/>
          <w:lang w:val="es-MX"/>
        </w:rPr>
        <w:t xml:space="preserve">como </w:t>
      </w:r>
      <w:r w:rsidR="00952973">
        <w:rPr>
          <w:rFonts w:ascii="Comic Sans MS" w:hAnsi="Comic Sans MS"/>
          <w:sz w:val="18"/>
          <w:szCs w:val="18"/>
          <w:lang w:val="es-MX"/>
        </w:rPr>
        <w:t>actividades</w:t>
      </w:r>
      <w:r w:rsidRPr="00BC1D07">
        <w:rPr>
          <w:rFonts w:ascii="Comic Sans MS" w:hAnsi="Comic Sans MS"/>
          <w:sz w:val="18"/>
          <w:szCs w:val="18"/>
          <w:lang w:val="es-MX"/>
        </w:rPr>
        <w:t xml:space="preserve"> de música, arte, deportes y liderazgo. </w:t>
      </w:r>
      <w:r w:rsidR="0054518D">
        <w:rPr>
          <w:rFonts w:ascii="Comic Sans MS" w:hAnsi="Comic Sans MS"/>
          <w:sz w:val="18"/>
          <w:szCs w:val="18"/>
          <w:lang w:val="es-MX"/>
        </w:rPr>
        <w:t xml:space="preserve">Se envió a casa </w:t>
      </w:r>
      <w:r w:rsidR="00952973">
        <w:rPr>
          <w:rFonts w:ascii="Comic Sans MS" w:hAnsi="Comic Sans MS"/>
          <w:sz w:val="18"/>
          <w:szCs w:val="18"/>
          <w:lang w:val="es-MX"/>
        </w:rPr>
        <w:t>u</w:t>
      </w:r>
      <w:r w:rsidRPr="00BC1D07">
        <w:rPr>
          <w:rFonts w:ascii="Comic Sans MS" w:hAnsi="Comic Sans MS"/>
          <w:sz w:val="18"/>
          <w:szCs w:val="18"/>
          <w:lang w:val="es-MX"/>
        </w:rPr>
        <w:t xml:space="preserve">n volante con un código </w:t>
      </w:r>
      <w:r w:rsidR="00952973" w:rsidRPr="00BC1D07">
        <w:rPr>
          <w:rFonts w:ascii="Comic Sans MS" w:hAnsi="Comic Sans MS"/>
          <w:sz w:val="18"/>
          <w:szCs w:val="18"/>
          <w:lang w:val="es-MX"/>
        </w:rPr>
        <w:t>QR el</w:t>
      </w:r>
      <w:r w:rsidRPr="00BC1D07">
        <w:rPr>
          <w:rFonts w:ascii="Comic Sans MS" w:hAnsi="Comic Sans MS"/>
          <w:sz w:val="18"/>
          <w:szCs w:val="18"/>
          <w:lang w:val="es-MX"/>
        </w:rPr>
        <w:t xml:space="preserve"> mes pasado con más información. En nuestra escuela Kingsley, el programa MAP se ofrecerá del 31 de mayo al 21 de junio (cerrado el 19 de junio), de 8:00 a.m. a 2:00 p.m.</w:t>
      </w:r>
    </w:p>
    <w:p w14:paraId="1195E13B" w14:textId="1440B315" w:rsidR="00E346C2" w:rsidRPr="00BC1D07" w:rsidRDefault="00606A10" w:rsidP="0054518D">
      <w:pPr>
        <w:widowControl w:val="0"/>
        <w:spacing w:after="0" w:line="240" w:lineRule="auto"/>
        <w:ind w:firstLine="720"/>
        <w:jc w:val="both"/>
        <w:rPr>
          <w:rFonts w:ascii="Comic Sans MS" w:hAnsi="Comic Sans MS"/>
          <w:sz w:val="18"/>
          <w:szCs w:val="18"/>
          <w:lang w:val="es-MX"/>
        </w:rPr>
      </w:pPr>
      <w:hyperlink r:id="rId12" w:history="1">
        <w:r w:rsidR="001E4479" w:rsidRPr="00BC1D07">
          <w:rPr>
            <w:rStyle w:val="Hyperlink"/>
            <w:rFonts w:ascii="Comic Sans MS" w:hAnsi="Comic Sans MS"/>
            <w:sz w:val="10"/>
            <w:szCs w:val="10"/>
            <w:lang w:val="es-MX"/>
          </w:rPr>
          <w:t>https://docs.google.com/forms/d/e/1FAIpQLSfWtH3SWXUaPUdDiJPlCjvrglVQx3Xd-PZLKySffwphuog4rw/viewform</w:t>
        </w:r>
      </w:hyperlink>
      <w:r w:rsidR="00EB3879" w:rsidRPr="00BC1D07">
        <w:rPr>
          <w:rFonts w:ascii="Comic Sans MS" w:hAnsi="Comic Sans MS"/>
          <w:sz w:val="18"/>
          <w:szCs w:val="18"/>
          <w:lang w:val="es-MX"/>
        </w:rPr>
        <w:t xml:space="preserve"> </w:t>
      </w:r>
    </w:p>
    <w:p w14:paraId="090BAD57" w14:textId="6F3BDEDE" w:rsidR="00846B21" w:rsidRPr="00BC1D07" w:rsidRDefault="009A281C" w:rsidP="0054518D">
      <w:pPr>
        <w:widowControl w:val="0"/>
        <w:spacing w:after="0" w:line="240" w:lineRule="auto"/>
        <w:ind w:firstLine="720"/>
        <w:jc w:val="both"/>
        <w:rPr>
          <w:rFonts w:ascii="Comic Sans MS" w:hAnsi="Comic Sans MS"/>
          <w:sz w:val="18"/>
          <w:szCs w:val="18"/>
          <w:lang w:val="es-MX"/>
        </w:rPr>
      </w:pPr>
      <w:r w:rsidRPr="00BC1D07">
        <w:rPr>
          <w:rFonts w:ascii="Comic Sans MS" w:hAnsi="Comic Sans MS"/>
          <w:sz w:val="18"/>
          <w:szCs w:val="18"/>
          <w:lang w:val="es-MX"/>
        </w:rPr>
        <w:t>Los paquetes de Estudio Independiente están disponibles incluso para ausencias de un solo día. Les recordamos que la fecha límite para entregar el trabajo completo es el 22 de mayo, nuestro último día de clases.</w:t>
      </w:r>
    </w:p>
    <w:p w14:paraId="184F7371" w14:textId="14B674DC" w:rsidR="0054518D" w:rsidRDefault="0054518D" w:rsidP="0054518D">
      <w:pPr>
        <w:widowControl w:val="0"/>
        <w:spacing w:after="0" w:line="240" w:lineRule="auto"/>
        <w:jc w:val="both"/>
        <w:rPr>
          <w:rFonts w:ascii="Comic Sans MS" w:hAnsi="Comic Sans MS"/>
          <w:sz w:val="18"/>
          <w:szCs w:val="18"/>
          <w:lang w:val="es-MX"/>
        </w:rPr>
      </w:pPr>
      <w:r w:rsidRPr="0054518D">
        <w:rPr>
          <w:rFonts w:ascii="Comic Sans MS" w:hAnsi="Comic Sans MS"/>
          <w:sz w:val="18"/>
          <w:szCs w:val="18"/>
          <w:lang w:val="es-MX"/>
        </w:rPr>
        <w:t xml:space="preserve">El próximo año, nuestra Noche de Regreso a la Escuela y Orientación para TK/Kínder se celebrará el martes </w:t>
      </w:r>
      <w:r w:rsidR="00764281">
        <w:rPr>
          <w:rFonts w:ascii="Comic Sans MS" w:hAnsi="Comic Sans MS"/>
          <w:sz w:val="18"/>
          <w:szCs w:val="18"/>
          <w:lang w:val="es-MX"/>
        </w:rPr>
        <w:t>5</w:t>
      </w:r>
      <w:r w:rsidRPr="0054518D">
        <w:rPr>
          <w:rFonts w:ascii="Comic Sans MS" w:hAnsi="Comic Sans MS"/>
          <w:sz w:val="18"/>
          <w:szCs w:val="18"/>
          <w:lang w:val="es-MX"/>
        </w:rPr>
        <w:t xml:space="preserve"> de agosto a las 5:30 p.m. ¡No olviden </w:t>
      </w:r>
      <w:r>
        <w:rPr>
          <w:rFonts w:ascii="Comic Sans MS" w:hAnsi="Comic Sans MS"/>
          <w:sz w:val="18"/>
          <w:szCs w:val="18"/>
          <w:lang w:val="es-MX"/>
        </w:rPr>
        <w:t>apuntar estos eventos en sus</w:t>
      </w:r>
      <w:r w:rsidRPr="0054518D">
        <w:rPr>
          <w:rFonts w:ascii="Comic Sans MS" w:hAnsi="Comic Sans MS"/>
          <w:sz w:val="18"/>
          <w:szCs w:val="18"/>
          <w:lang w:val="es-MX"/>
        </w:rPr>
        <w:t xml:space="preserve"> calendarios!</w:t>
      </w:r>
    </w:p>
    <w:p w14:paraId="2F100ACE" w14:textId="4F215978" w:rsidR="00417E99" w:rsidRPr="0054518D" w:rsidRDefault="00676BBE" w:rsidP="0054518D">
      <w:pPr>
        <w:widowControl w:val="0"/>
        <w:spacing w:after="0" w:line="240" w:lineRule="auto"/>
        <w:jc w:val="both"/>
        <w:rPr>
          <w:rFonts w:ascii="Comic Sans MS" w:hAnsi="Comic Sans MS"/>
          <w:sz w:val="18"/>
          <w:szCs w:val="18"/>
          <w:lang w:val="es-MX"/>
        </w:rPr>
      </w:pPr>
      <w:r w:rsidRPr="0054518D">
        <w:rPr>
          <w:rFonts w:ascii="Comic Sans MS" w:hAnsi="Comic Sans MS"/>
          <w:sz w:val="18"/>
          <w:szCs w:val="18"/>
          <w:lang w:val="es-MX"/>
        </w:rPr>
        <w:tab/>
      </w:r>
      <w:r w:rsidR="0054518D" w:rsidRPr="0054518D">
        <w:rPr>
          <w:rFonts w:ascii="Comic Sans MS" w:hAnsi="Comic Sans MS"/>
          <w:sz w:val="18"/>
          <w:szCs w:val="18"/>
          <w:lang w:val="es-MX"/>
        </w:rPr>
        <w:t xml:space="preserve">Deseamos que tengan un verano lleno de diversión y seguridad con sus seres queridos. ¡Nos vemos nuevamente el miércoles </w:t>
      </w:r>
      <w:r w:rsidR="00764281">
        <w:rPr>
          <w:rFonts w:ascii="Comic Sans MS" w:hAnsi="Comic Sans MS"/>
          <w:sz w:val="18"/>
          <w:szCs w:val="18"/>
          <w:lang w:val="es-MX"/>
        </w:rPr>
        <w:t>6</w:t>
      </w:r>
      <w:r w:rsidR="0054518D" w:rsidRPr="0054518D">
        <w:rPr>
          <w:rFonts w:ascii="Comic Sans MS" w:hAnsi="Comic Sans MS"/>
          <w:sz w:val="18"/>
          <w:szCs w:val="18"/>
          <w:lang w:val="es-MX"/>
        </w:rPr>
        <w:t xml:space="preserve"> de agosto para dar inicio al nuevo año escolar!</w:t>
      </w:r>
    </w:p>
    <w:p w14:paraId="1E7A993E" w14:textId="34B31014" w:rsidR="00676BBE" w:rsidRPr="00BC1D07" w:rsidRDefault="0054518D" w:rsidP="00676BBE">
      <w:pPr>
        <w:widowControl w:val="0"/>
        <w:spacing w:after="0"/>
        <w:rPr>
          <w:rFonts w:ascii="Comic Sans MS" w:hAnsi="Comic Sans MS"/>
          <w:sz w:val="18"/>
          <w:szCs w:val="18"/>
        </w:rPr>
      </w:pPr>
      <w:r>
        <w:rPr>
          <w:rFonts w:ascii="Comic Sans MS" w:hAnsi="Comic Sans MS"/>
          <w:sz w:val="18"/>
          <w:szCs w:val="18"/>
        </w:rPr>
        <w:t>Atentamente</w:t>
      </w:r>
      <w:r w:rsidR="00676BBE" w:rsidRPr="00BC1D07">
        <w:rPr>
          <w:rFonts w:ascii="Comic Sans MS" w:hAnsi="Comic Sans MS"/>
          <w:sz w:val="18"/>
          <w:szCs w:val="18"/>
        </w:rPr>
        <w:t>,</w:t>
      </w:r>
    </w:p>
    <w:p w14:paraId="6055B278" w14:textId="77777777" w:rsidR="00122A63" w:rsidRPr="00E346C2" w:rsidRDefault="00122A63" w:rsidP="00FE0D3B">
      <w:pPr>
        <w:widowControl w:val="0"/>
        <w:spacing w:after="0"/>
        <w:rPr>
          <w:rFonts w:ascii="Freestyle Script" w:hAnsi="Freestyle Script"/>
          <w:sz w:val="40"/>
          <w:szCs w:val="52"/>
        </w:rPr>
      </w:pPr>
      <w:r w:rsidRPr="00E346C2">
        <w:rPr>
          <w:rFonts w:ascii="Freestyle Script" w:hAnsi="Freestyle Script"/>
          <w:sz w:val="40"/>
          <w:szCs w:val="52"/>
        </w:rPr>
        <w:t xml:space="preserve">Mrs. </w:t>
      </w:r>
      <w:r w:rsidR="00E76CB5" w:rsidRPr="00E346C2">
        <w:rPr>
          <w:rFonts w:ascii="Freestyle Script" w:hAnsi="Freestyle Script"/>
          <w:sz w:val="40"/>
          <w:szCs w:val="52"/>
        </w:rPr>
        <w:t>Troesh</w:t>
      </w:r>
    </w:p>
    <w:p w14:paraId="52AC825B" w14:textId="31E9B79B" w:rsidR="00F710E8" w:rsidRDefault="0054518D" w:rsidP="00F710E8">
      <w:pPr>
        <w:widowControl w:val="0"/>
        <w:spacing w:line="240" w:lineRule="auto"/>
        <w:jc w:val="both"/>
        <w:rPr>
          <w:rFonts w:ascii="Comic Sans MS" w:hAnsi="Comic Sans MS"/>
          <w:sz w:val="20"/>
          <w:szCs w:val="20"/>
        </w:rPr>
      </w:pPr>
      <w:r>
        <w:rPr>
          <w:rFonts w:ascii="Comic Sans MS" w:hAnsi="Comic Sans MS"/>
          <w:sz w:val="20"/>
          <w:szCs w:val="20"/>
        </w:rPr>
        <w:br w:type="column"/>
      </w:r>
      <w:r w:rsidR="008E0E19">
        <w:rPr>
          <w:noProof/>
        </w:rPr>
        <mc:AlternateContent>
          <mc:Choice Requires="wps">
            <w:drawing>
              <wp:anchor distT="0" distB="0" distL="114300" distR="114300" simplePos="0" relativeHeight="251660288" behindDoc="1" locked="0" layoutInCell="1" allowOverlap="1" wp14:anchorId="77D7725B" wp14:editId="4C019C70">
                <wp:simplePos x="0" y="0"/>
                <wp:positionH relativeFrom="column">
                  <wp:posOffset>1205865</wp:posOffset>
                </wp:positionH>
                <wp:positionV relativeFrom="paragraph">
                  <wp:posOffset>207010</wp:posOffset>
                </wp:positionV>
                <wp:extent cx="2064385" cy="342265"/>
                <wp:effectExtent l="0" t="0" r="0" b="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64385" cy="342265"/>
                        </a:xfrm>
                        <a:prstGeom prst="rect">
                          <a:avLst/>
                        </a:prstGeom>
                        <a:extLst>
                          <a:ext uri="{AF507438-7753-43E0-B8FC-AC1667EBCBE1}">
                            <a14:hiddenEffects xmlns:a14="http://schemas.microsoft.com/office/drawing/2010/main">
                              <a:effectLst/>
                            </a14:hiddenEffects>
                          </a:ext>
                        </a:extLst>
                      </wps:spPr>
                      <wps:txbx>
                        <w:txbxContent>
                          <w:p w14:paraId="60244723" w14:textId="5B038E47" w:rsidR="00043EC8" w:rsidRPr="0047382D" w:rsidRDefault="00043EC8" w:rsidP="00043EC8">
                            <w:pPr>
                              <w:jc w:val="center"/>
                              <w:rPr>
                                <w:rFonts w:ascii="Arial Black" w:hAnsi="Arial Black"/>
                                <w:color w:val="C00000"/>
                                <w:sz w:val="40"/>
                                <w:szCs w:val="40"/>
                                <w14:textOutline w14:w="9525" w14:cap="flat" w14:cmpd="sng" w14:algn="ctr">
                                  <w14:solidFill>
                                    <w14:srgbClr w14:val="000000"/>
                                  </w14:solidFill>
                                  <w14:prstDash w14:val="solid"/>
                                  <w14:round/>
                                </w14:textOutline>
                              </w:rPr>
                            </w:pPr>
                            <w:r w:rsidRPr="0047382D">
                              <w:rPr>
                                <w:rFonts w:ascii="Arial Black" w:hAnsi="Arial Black"/>
                                <w:color w:val="C00000"/>
                                <w:sz w:val="40"/>
                                <w:szCs w:val="40"/>
                                <w14:textOutline w14:w="9525" w14:cap="flat" w14:cmpd="sng" w14:algn="ctr">
                                  <w14:solidFill>
                                    <w14:srgbClr w14:val="000000"/>
                                  </w14:solidFill>
                                  <w14:prstDash w14:val="solid"/>
                                  <w14:round/>
                                </w14:textOutline>
                              </w:rPr>
                              <w:t>May</w:t>
                            </w:r>
                            <w:r w:rsidR="00821256">
                              <w:rPr>
                                <w:rFonts w:ascii="Arial Black" w:hAnsi="Arial Black"/>
                                <w:color w:val="C00000"/>
                                <w:sz w:val="40"/>
                                <w:szCs w:val="40"/>
                                <w14:textOutline w14:w="9525" w14:cap="flat" w14:cmpd="sng" w14:algn="ctr">
                                  <w14:solidFill>
                                    <w14:srgbClr w14:val="000000"/>
                                  </w14:solidFill>
                                  <w14:prstDash w14:val="solid"/>
                                  <w14:round/>
                                </w14:textOutline>
                              </w:rPr>
                              <w:t>o</w:t>
                            </w:r>
                            <w:r w:rsidRPr="0047382D">
                              <w:rPr>
                                <w:rFonts w:ascii="Arial Black" w:hAnsi="Arial Black"/>
                                <w:color w:val="C00000"/>
                                <w:sz w:val="40"/>
                                <w:szCs w:val="40"/>
                                <w14:textOutline w14:w="9525" w14:cap="flat" w14:cmpd="sng" w14:algn="ctr">
                                  <w14:solidFill>
                                    <w14:srgbClr w14:val="000000"/>
                                  </w14:solidFill>
                                  <w14:prstDash w14:val="solid"/>
                                  <w14:round/>
                                </w14:textOutline>
                              </w:rPr>
                              <w:t xml:space="preserve"> 202</w:t>
                            </w:r>
                            <w:r w:rsidR="00EB6507">
                              <w:rPr>
                                <w:rFonts w:ascii="Arial Black" w:hAnsi="Arial Black"/>
                                <w:color w:val="C00000"/>
                                <w:sz w:val="40"/>
                                <w:szCs w:val="40"/>
                                <w14:textOutline w14:w="9525" w14:cap="flat" w14:cmpd="sng" w14:algn="ctr">
                                  <w14:solidFill>
                                    <w14:srgbClr w14:val="000000"/>
                                  </w14:solidFill>
                                  <w14:prstDash w14:val="solid"/>
                                  <w14:round/>
                                </w14:textOutline>
                              </w:rPr>
                              <w:t>5</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D7725B" id="_x0000_t202" coordsize="21600,21600" o:spt="202" path="m,l,21600r21600,l21600,xe">
                <v:stroke joinstyle="miter"/>
                <v:path gradientshapeok="t" o:connecttype="rect"/>
              </v:shapetype>
              <v:shape id="WordArt 6" o:spid="_x0000_s1027" type="#_x0000_t202" style="position:absolute;left:0;text-align:left;margin-left:94.95pt;margin-top:16.3pt;width:162.55pt;height:2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" filled="f" stroked="f">
                <o:lock v:ext="edit" shapetype="t"/>
                <v:textbox style="mso-fit-shape-to-text:t">
                  <w:txbxContent>
                    <w:p w14:paraId="60244723" w14:textId="5B038E47" w:rsidR="00043EC8" w:rsidRPr="0047382D" w:rsidRDefault="00043EC8" w:rsidP="00043EC8">
                      <w:pPr>
                        <w:jc w:val="center"/>
                        <w:rPr>
                          <w:rFonts w:ascii="Arial Black" w:hAnsi="Arial Black"/>
                          <w:color w:val="C00000"/>
                          <w:sz w:val="40"/>
                          <w:szCs w:val="40"/>
                          <w14:textOutline w14:w="9525" w14:cap="flat" w14:cmpd="sng" w14:algn="ctr">
                            <w14:solidFill>
                              <w14:srgbClr w14:val="000000"/>
                            </w14:solidFill>
                            <w14:prstDash w14:val="solid"/>
                            <w14:round/>
                          </w14:textOutline>
                        </w:rPr>
                      </w:pPr>
                      <w:r w:rsidRPr="0047382D">
                        <w:rPr>
                          <w:rFonts w:ascii="Arial Black" w:hAnsi="Arial Black"/>
                          <w:color w:val="C00000"/>
                          <w:sz w:val="40"/>
                          <w:szCs w:val="40"/>
                          <w14:textOutline w14:w="9525" w14:cap="flat" w14:cmpd="sng" w14:algn="ctr">
                            <w14:solidFill>
                              <w14:srgbClr w14:val="000000"/>
                            </w14:solidFill>
                            <w14:prstDash w14:val="solid"/>
                            <w14:round/>
                          </w14:textOutline>
                        </w:rPr>
                        <w:t>May</w:t>
                      </w:r>
                      <w:r w:rsidR="00821256">
                        <w:rPr>
                          <w:rFonts w:ascii="Arial Black" w:hAnsi="Arial Black"/>
                          <w:color w:val="C00000"/>
                          <w:sz w:val="40"/>
                          <w:szCs w:val="40"/>
                          <w14:textOutline w14:w="9525" w14:cap="flat" w14:cmpd="sng" w14:algn="ctr">
                            <w14:solidFill>
                              <w14:srgbClr w14:val="000000"/>
                            </w14:solidFill>
                            <w14:prstDash w14:val="solid"/>
                            <w14:round/>
                          </w14:textOutline>
                        </w:rPr>
                        <w:t>o</w:t>
                      </w:r>
                      <w:r w:rsidRPr="0047382D">
                        <w:rPr>
                          <w:rFonts w:ascii="Arial Black" w:hAnsi="Arial Black"/>
                          <w:color w:val="C00000"/>
                          <w:sz w:val="40"/>
                          <w:szCs w:val="40"/>
                          <w14:textOutline w14:w="9525" w14:cap="flat" w14:cmpd="sng" w14:algn="ctr">
                            <w14:solidFill>
                              <w14:srgbClr w14:val="000000"/>
                            </w14:solidFill>
                            <w14:prstDash w14:val="solid"/>
                            <w14:round/>
                          </w14:textOutline>
                        </w:rPr>
                        <w:t xml:space="preserve"> 202</w:t>
                      </w:r>
                      <w:r w:rsidR="00EB6507">
                        <w:rPr>
                          <w:rFonts w:ascii="Arial Black" w:hAnsi="Arial Black"/>
                          <w:color w:val="C00000"/>
                          <w:sz w:val="40"/>
                          <w:szCs w:val="40"/>
                          <w14:textOutline w14:w="9525" w14:cap="flat" w14:cmpd="sng" w14:algn="ctr">
                            <w14:solidFill>
                              <w14:srgbClr w14:val="000000"/>
                            </w14:solidFill>
                            <w14:prstDash w14:val="solid"/>
                            <w14:round/>
                          </w14:textOutline>
                        </w:rPr>
                        <w:t>5</w:t>
                      </w:r>
                    </w:p>
                  </w:txbxContent>
                </v:textbox>
              </v:shape>
            </w:pict>
          </mc:Fallback>
        </mc:AlternateContent>
      </w:r>
    </w:p>
    <w:p w14:paraId="3F11B1F4" w14:textId="791C861F" w:rsidR="00676BBE" w:rsidRDefault="00676BBE" w:rsidP="00F710E8">
      <w:pPr>
        <w:widowControl w:val="0"/>
        <w:spacing w:line="240" w:lineRule="auto"/>
        <w:jc w:val="both"/>
        <w:rPr>
          <w:rFonts w:ascii="Comic Sans MS" w:hAnsi="Comic Sans MS"/>
          <w:sz w:val="20"/>
          <w:szCs w:val="20"/>
        </w:rPr>
      </w:pPr>
    </w:p>
    <w:p w14:paraId="68A9A444" w14:textId="2CB664D1" w:rsidR="00A4653C" w:rsidRDefault="00B15020" w:rsidP="00EE4634">
      <w:pPr>
        <w:spacing w:after="0" w:line="240" w:lineRule="auto"/>
        <w:rPr>
          <w:rFonts w:ascii="Arial Black" w:hAnsi="Arial Black"/>
          <w:sz w:val="24"/>
          <w:szCs w:val="32"/>
        </w:rPr>
      </w:pPr>
      <w:r>
        <w:rPr>
          <w:noProof/>
        </w:rPr>
        <w:drawing>
          <wp:anchor distT="0" distB="0" distL="114300" distR="114300" simplePos="0" relativeHeight="251659264" behindDoc="1" locked="0" layoutInCell="1" allowOverlap="1" wp14:anchorId="1F4B17E7" wp14:editId="62615B58">
            <wp:simplePos x="0" y="0"/>
            <wp:positionH relativeFrom="column">
              <wp:posOffset>1955165</wp:posOffset>
            </wp:positionH>
            <wp:positionV relativeFrom="paragraph">
              <wp:posOffset>213995</wp:posOffset>
            </wp:positionV>
            <wp:extent cx="819785" cy="729615"/>
            <wp:effectExtent l="0" t="0" r="0" b="0"/>
            <wp:wrapNone/>
            <wp:docPr id="1" name="Picture 64" descr="su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bmp"/>
                    <pic:cNvPicPr/>
                  </pic:nvPicPr>
                  <pic:blipFill>
                    <a:blip r:embed="rId13" cstate="print"/>
                    <a:stretch>
                      <a:fillRect/>
                    </a:stretch>
                  </pic:blipFill>
                  <pic:spPr>
                    <a:xfrm>
                      <a:off x="0" y="0"/>
                      <a:ext cx="819785" cy="729615"/>
                    </a:xfrm>
                    <a:prstGeom prst="rect">
                      <a:avLst/>
                    </a:prstGeom>
                  </pic:spPr>
                </pic:pic>
              </a:graphicData>
            </a:graphic>
          </wp:anchor>
        </w:drawing>
      </w:r>
    </w:p>
    <w:p w14:paraId="23C5771D" w14:textId="2A035A56" w:rsidR="00846B21" w:rsidRDefault="00846B21" w:rsidP="008210CA">
      <w:pPr>
        <w:spacing w:after="0" w:line="240" w:lineRule="auto"/>
        <w:rPr>
          <w:rFonts w:ascii="Arial Black" w:hAnsi="Arial Black"/>
          <w:sz w:val="28"/>
          <w:szCs w:val="36"/>
        </w:rPr>
      </w:pPr>
    </w:p>
    <w:p w14:paraId="20E62483" w14:textId="77777777" w:rsidR="00846B21" w:rsidRDefault="00846B21" w:rsidP="008210CA">
      <w:pPr>
        <w:spacing w:after="0" w:line="240" w:lineRule="auto"/>
        <w:rPr>
          <w:rFonts w:ascii="Arial Black" w:hAnsi="Arial Black"/>
          <w:sz w:val="28"/>
          <w:szCs w:val="36"/>
        </w:rPr>
      </w:pPr>
    </w:p>
    <w:p w14:paraId="5F64384C" w14:textId="77777777" w:rsidR="00846B21" w:rsidRDefault="00846B21" w:rsidP="008210CA">
      <w:pPr>
        <w:spacing w:after="0" w:line="240" w:lineRule="auto"/>
        <w:rPr>
          <w:rFonts w:ascii="Arial Black" w:hAnsi="Arial Black"/>
          <w:sz w:val="28"/>
          <w:szCs w:val="36"/>
        </w:rPr>
      </w:pPr>
    </w:p>
    <w:p w14:paraId="41A41CC8" w14:textId="77777777" w:rsidR="00846B21" w:rsidRDefault="00846B21" w:rsidP="008210CA">
      <w:pPr>
        <w:spacing w:after="0" w:line="240" w:lineRule="auto"/>
        <w:rPr>
          <w:rFonts w:ascii="Arial Black" w:hAnsi="Arial Black"/>
          <w:sz w:val="28"/>
          <w:szCs w:val="36"/>
        </w:rPr>
      </w:pPr>
    </w:p>
    <w:p w14:paraId="6C1AF766" w14:textId="77777777" w:rsidR="00846B21" w:rsidRPr="00B15020" w:rsidRDefault="00846B21" w:rsidP="008210CA">
      <w:pPr>
        <w:spacing w:after="0" w:line="240" w:lineRule="auto"/>
        <w:rPr>
          <w:rFonts w:ascii="Arial Black" w:hAnsi="Arial Black"/>
          <w:sz w:val="2"/>
          <w:szCs w:val="2"/>
        </w:rPr>
      </w:pPr>
    </w:p>
    <w:p w14:paraId="41118156" w14:textId="4835208F" w:rsidR="00445AC8" w:rsidRPr="008E0E19" w:rsidRDefault="00606A10" w:rsidP="00661E8C">
      <w:pPr>
        <w:spacing w:after="0" w:line="240" w:lineRule="auto"/>
        <w:rPr>
          <w:rFonts w:ascii="Arial Black" w:hAnsi="Arial Black"/>
          <w:sz w:val="24"/>
          <w:szCs w:val="32"/>
        </w:rPr>
      </w:pPr>
      <w:r w:rsidRPr="008E0E19">
        <w:rPr>
          <w:rFonts w:ascii="Arial Black" w:hAnsi="Arial Black"/>
          <w:sz w:val="24"/>
          <w:szCs w:val="32"/>
        </w:rPr>
        <w:t>Conservatoria</w:t>
      </w:r>
      <w:r w:rsidR="00445AC8" w:rsidRPr="008E0E19">
        <w:rPr>
          <w:rFonts w:ascii="Arial Black" w:hAnsi="Arial Black"/>
          <w:sz w:val="24"/>
          <w:szCs w:val="32"/>
        </w:rPr>
        <w:t xml:space="preserve"> de música</w:t>
      </w:r>
    </w:p>
    <w:p w14:paraId="736333C0" w14:textId="392EDF8C" w:rsidR="00210394" w:rsidRPr="008E0E19" w:rsidRDefault="00445AC8" w:rsidP="00F87229">
      <w:pPr>
        <w:spacing w:after="0" w:line="240" w:lineRule="auto"/>
        <w:rPr>
          <w:rFonts w:ascii="Berlin Sans FB Demi" w:hAnsi="Berlin Sans FB Demi" w:cs="Arial"/>
          <w:b/>
          <w:color w:val="000000"/>
          <w:sz w:val="8"/>
          <w:szCs w:val="24"/>
          <w:bdr w:val="none" w:sz="0" w:space="0" w:color="auto" w:frame="1"/>
          <w:shd w:val="clear" w:color="auto" w:fill="FFFFFF"/>
          <w:lang w:val="es-MX"/>
        </w:rPr>
      </w:pPr>
      <w:r w:rsidRPr="008E0E19">
        <w:rPr>
          <w:rFonts w:ascii="Times New Roman" w:eastAsia="Times New Roman" w:hAnsi="Times New Roman" w:cs="Times New Roman"/>
          <w:sz w:val="20"/>
          <w:szCs w:val="20"/>
          <w:lang w:val="es-MX"/>
        </w:rPr>
        <w:t>Con el cierre del año escolar 2024-2025 cada vez más cerca, nos emociona anunciar dos eventos musicales muy esperados. El jueves 8 de mayo, los distintos niveles escolares presentarán su Concierto de Primavera, con temas musicales de los años 80. Además, los estudiantes que participan en materias optativas de música tendrán su Recital de Primavera el 15 de mayo, día que también marcará el fin de las clases de música electiva. Les pedimos a las familias que animen a sus hijos a seguir practicando en casa y que recuerden traer sus instrumentos en su día asignado. Para mantenerse al tanto, consulte Parent</w:t>
      </w:r>
      <w:r w:rsidR="00606A10">
        <w:rPr>
          <w:rFonts w:ascii="Times New Roman" w:eastAsia="Times New Roman" w:hAnsi="Times New Roman" w:cs="Times New Roman"/>
          <w:sz w:val="20"/>
          <w:szCs w:val="20"/>
          <w:lang w:val="es-MX"/>
        </w:rPr>
        <w:t xml:space="preserve"> </w:t>
      </w:r>
      <w:r w:rsidRPr="008E0E19">
        <w:rPr>
          <w:rFonts w:ascii="Times New Roman" w:eastAsia="Times New Roman" w:hAnsi="Times New Roman" w:cs="Times New Roman"/>
          <w:sz w:val="20"/>
          <w:szCs w:val="20"/>
          <w:lang w:val="es-MX"/>
        </w:rPr>
        <w:t>Square, donde se publican recordatorios semanales. La devolución de instrumentos escolares comenzará el 14 de mayo, y estaré disponible para recibirlos antes de clases, durante la clase de educación física y después de la escuela. El último día para devolverlos será el miércoles 21 de mayo.</w:t>
      </w:r>
    </w:p>
    <w:p w14:paraId="41651F70" w14:textId="3902DB54" w:rsidR="0087644A" w:rsidRPr="008E0E19" w:rsidRDefault="0087644A" w:rsidP="005E3008">
      <w:pPr>
        <w:spacing w:after="0" w:line="240" w:lineRule="auto"/>
        <w:jc w:val="center"/>
        <w:rPr>
          <w:rFonts w:ascii="Berlin Sans FB Demi" w:hAnsi="Berlin Sans FB Demi" w:cs="Arial"/>
          <w:b/>
          <w:color w:val="000000"/>
          <w:sz w:val="24"/>
          <w:szCs w:val="24"/>
          <w:bdr w:val="none" w:sz="0" w:space="0" w:color="auto" w:frame="1"/>
          <w:shd w:val="clear" w:color="auto" w:fill="FFFFFF"/>
          <w:lang w:val="es-MX"/>
        </w:rPr>
      </w:pPr>
      <w:r w:rsidRPr="008E0E19">
        <w:rPr>
          <w:rFonts w:ascii="Berlin Sans FB Demi" w:hAnsi="Berlin Sans FB Demi" w:cs="Arial"/>
          <w:b/>
          <w:color w:val="000000"/>
          <w:sz w:val="24"/>
          <w:szCs w:val="24"/>
          <w:bdr w:val="none" w:sz="0" w:space="0" w:color="auto" w:frame="1"/>
          <w:shd w:val="clear" w:color="auto" w:fill="FFFFFF"/>
          <w:lang w:val="es-MX"/>
        </w:rPr>
        <w:t>Recordatorio de uniforme para el próximo ciclo escolar 2025-2026</w:t>
      </w:r>
    </w:p>
    <w:p w14:paraId="5DD60B59" w14:textId="66DF032E" w:rsidR="00A1461C" w:rsidRPr="0054518D" w:rsidRDefault="0087644A" w:rsidP="00154DC8">
      <w:pPr>
        <w:spacing w:after="0" w:line="240" w:lineRule="auto"/>
        <w:rPr>
          <w:rFonts w:ascii="Tahoma" w:hAnsi="Tahoma" w:cs="Tahoma"/>
          <w:color w:val="000000"/>
          <w:sz w:val="14"/>
          <w:szCs w:val="14"/>
          <w:bdr w:val="none" w:sz="0" w:space="0" w:color="auto" w:frame="1"/>
          <w:shd w:val="clear" w:color="auto" w:fill="FFFFFF"/>
          <w:lang w:val="es-MX"/>
        </w:rPr>
      </w:pPr>
      <w:r w:rsidRPr="0054518D">
        <w:rPr>
          <w:rFonts w:ascii="Tahoma" w:hAnsi="Tahoma" w:cs="Tahoma"/>
          <w:color w:val="000000"/>
          <w:sz w:val="18"/>
          <w:szCs w:val="18"/>
          <w:bdr w:val="none" w:sz="0" w:space="0" w:color="auto" w:frame="1"/>
          <w:shd w:val="clear" w:color="auto" w:fill="FFFFFF"/>
          <w:lang w:val="es-MX"/>
        </w:rPr>
        <w:t xml:space="preserve">Durante </w:t>
      </w:r>
      <w:r w:rsidR="00B83CA1" w:rsidRPr="0054518D">
        <w:rPr>
          <w:rFonts w:ascii="Tahoma" w:hAnsi="Tahoma" w:cs="Tahoma"/>
          <w:color w:val="000000"/>
          <w:sz w:val="18"/>
          <w:szCs w:val="18"/>
          <w:bdr w:val="none" w:sz="0" w:space="0" w:color="auto" w:frame="1"/>
          <w:shd w:val="clear" w:color="auto" w:fill="FFFFFF"/>
          <w:lang w:val="es-MX"/>
        </w:rPr>
        <w:t>las vacaciones</w:t>
      </w:r>
      <w:r w:rsidRPr="0054518D">
        <w:rPr>
          <w:rFonts w:ascii="Tahoma" w:hAnsi="Tahoma" w:cs="Tahoma"/>
          <w:color w:val="000000"/>
          <w:sz w:val="18"/>
          <w:szCs w:val="18"/>
          <w:bdr w:val="none" w:sz="0" w:space="0" w:color="auto" w:frame="1"/>
          <w:shd w:val="clear" w:color="auto" w:fill="FFFFFF"/>
          <w:lang w:val="es-MX"/>
        </w:rPr>
        <w:t xml:space="preserve"> de verano, muchas familias comienzan a prepararse para el próximo ciclo escolar, </w:t>
      </w:r>
      <w:r w:rsidR="00B83CA1" w:rsidRPr="0054518D">
        <w:rPr>
          <w:rFonts w:ascii="Tahoma" w:hAnsi="Tahoma" w:cs="Tahoma"/>
          <w:color w:val="000000"/>
          <w:sz w:val="18"/>
          <w:szCs w:val="18"/>
          <w:bdr w:val="none" w:sz="0" w:space="0" w:color="auto" w:frame="1"/>
          <w:shd w:val="clear" w:color="auto" w:fill="FFFFFF"/>
          <w:lang w:val="es-MX"/>
        </w:rPr>
        <w:t>además de realizar las compras</w:t>
      </w:r>
      <w:r w:rsidRPr="0054518D">
        <w:rPr>
          <w:rFonts w:ascii="Tahoma" w:hAnsi="Tahoma" w:cs="Tahoma"/>
          <w:color w:val="000000"/>
          <w:sz w:val="18"/>
          <w:szCs w:val="18"/>
          <w:bdr w:val="none" w:sz="0" w:space="0" w:color="auto" w:frame="1"/>
          <w:shd w:val="clear" w:color="auto" w:fill="FFFFFF"/>
          <w:lang w:val="es-MX"/>
        </w:rPr>
        <w:t xml:space="preserve"> de ropa escolar. Les recordamos que Kingsley es una escuela con código de vestimenta basado en el uso de uniforme. Los estudiantes deben vestir camisas de color blanco o azul y pantalones en tonos azul marino, negro o caqui. También se permite el uso de</w:t>
      </w:r>
      <w:r w:rsidR="00B83CA1" w:rsidRPr="0054518D">
        <w:rPr>
          <w:rFonts w:ascii="Tahoma" w:hAnsi="Tahoma" w:cs="Tahoma"/>
          <w:color w:val="000000"/>
          <w:sz w:val="18"/>
          <w:szCs w:val="18"/>
          <w:bdr w:val="none" w:sz="0" w:space="0" w:color="auto" w:frame="1"/>
          <w:shd w:val="clear" w:color="auto" w:fill="FFFFFF"/>
          <w:lang w:val="es-MX"/>
        </w:rPr>
        <w:t xml:space="preserve"> ropa de</w:t>
      </w:r>
      <w:r w:rsidRPr="0054518D">
        <w:rPr>
          <w:rFonts w:ascii="Tahoma" w:hAnsi="Tahoma" w:cs="Tahoma"/>
          <w:color w:val="000000"/>
          <w:sz w:val="18"/>
          <w:szCs w:val="18"/>
          <w:bdr w:val="none" w:sz="0" w:space="0" w:color="auto" w:frame="1"/>
          <w:shd w:val="clear" w:color="auto" w:fill="FFFFFF"/>
          <w:lang w:val="es-MX"/>
        </w:rPr>
        <w:t xml:space="preserve"> mezclilla azul o negra, siempre que </w:t>
      </w:r>
      <w:r w:rsidR="00B83CA1" w:rsidRPr="0054518D">
        <w:rPr>
          <w:rFonts w:ascii="Tahoma" w:hAnsi="Tahoma" w:cs="Tahoma"/>
          <w:color w:val="000000"/>
          <w:sz w:val="18"/>
          <w:szCs w:val="18"/>
          <w:bdr w:val="none" w:sz="0" w:space="0" w:color="auto" w:frame="1"/>
          <w:shd w:val="clear" w:color="auto" w:fill="FFFFFF"/>
          <w:lang w:val="es-MX"/>
        </w:rPr>
        <w:t>no lleven</w:t>
      </w:r>
      <w:r w:rsidRPr="0054518D">
        <w:rPr>
          <w:rFonts w:ascii="Tahoma" w:hAnsi="Tahoma" w:cs="Tahoma"/>
          <w:color w:val="000000"/>
          <w:sz w:val="18"/>
          <w:szCs w:val="18"/>
          <w:bdr w:val="none" w:sz="0" w:space="0" w:color="auto" w:frame="1"/>
          <w:shd w:val="clear" w:color="auto" w:fill="FFFFFF"/>
          <w:lang w:val="es-MX"/>
        </w:rPr>
        <w:t xml:space="preserve"> agujeros o rasgaduras, y se permiten únicamente logotipos discretos. Por motivos de seguridad, se requiere el uso de</w:t>
      </w:r>
      <w:r w:rsidR="00B83CA1" w:rsidRPr="0054518D">
        <w:rPr>
          <w:rFonts w:ascii="Tahoma" w:hAnsi="Tahoma" w:cs="Tahoma"/>
          <w:color w:val="000000"/>
          <w:sz w:val="18"/>
          <w:szCs w:val="18"/>
          <w:bdr w:val="none" w:sz="0" w:space="0" w:color="auto" w:frame="1"/>
          <w:shd w:val="clear" w:color="auto" w:fill="FFFFFF"/>
          <w:lang w:val="es-MX"/>
        </w:rPr>
        <w:t xml:space="preserve"> zapatos</w:t>
      </w:r>
      <w:r w:rsidRPr="0054518D">
        <w:rPr>
          <w:rFonts w:ascii="Tahoma" w:hAnsi="Tahoma" w:cs="Tahoma"/>
          <w:color w:val="000000"/>
          <w:sz w:val="18"/>
          <w:szCs w:val="18"/>
          <w:bdr w:val="none" w:sz="0" w:space="0" w:color="auto" w:frame="1"/>
          <w:shd w:val="clear" w:color="auto" w:fill="FFFFFF"/>
          <w:lang w:val="es-MX"/>
        </w:rPr>
        <w:t xml:space="preserve"> cerrados. Los lunes están dedicados al uso de camisas universitarias, </w:t>
      </w:r>
      <w:r w:rsidR="00C81032" w:rsidRPr="0054518D">
        <w:rPr>
          <w:rFonts w:ascii="Tahoma" w:hAnsi="Tahoma" w:cs="Tahoma"/>
          <w:color w:val="000000"/>
          <w:sz w:val="18"/>
          <w:szCs w:val="18"/>
          <w:bdr w:val="none" w:sz="0" w:space="0" w:color="auto" w:frame="1"/>
          <w:shd w:val="clear" w:color="auto" w:fill="FFFFFF"/>
          <w:lang w:val="es-MX"/>
        </w:rPr>
        <w:t xml:space="preserve">mismas que podrá comprarlas y para poder adquirirlas el personal docente se encargará de organizar la venta de </w:t>
      </w:r>
      <w:r w:rsidR="00B15020" w:rsidRPr="0054518D">
        <w:rPr>
          <w:rFonts w:ascii="Tahoma" w:hAnsi="Tahoma" w:cs="Tahoma"/>
          <w:color w:val="000000"/>
          <w:sz w:val="18"/>
          <w:szCs w:val="18"/>
          <w:bdr w:val="none" w:sz="0" w:space="0" w:color="auto" w:frame="1"/>
          <w:shd w:val="clear" w:color="auto" w:fill="FFFFFF"/>
          <w:lang w:val="es-MX"/>
        </w:rPr>
        <w:t>este inicio</w:t>
      </w:r>
      <w:r w:rsidRPr="0054518D">
        <w:rPr>
          <w:rFonts w:ascii="Tahoma" w:hAnsi="Tahoma" w:cs="Tahoma"/>
          <w:color w:val="000000"/>
          <w:sz w:val="18"/>
          <w:szCs w:val="18"/>
          <w:bdr w:val="none" w:sz="0" w:space="0" w:color="auto" w:frame="1"/>
          <w:shd w:val="clear" w:color="auto" w:fill="FFFFFF"/>
          <w:lang w:val="es-MX"/>
        </w:rPr>
        <w:t xml:space="preserve"> del nuevo año escolar para las familias interesadas. Las camisas escolares de Kingsley están disponibles para </w:t>
      </w:r>
      <w:r w:rsidR="00B15020" w:rsidRPr="0054518D">
        <w:rPr>
          <w:rFonts w:ascii="Tahoma" w:hAnsi="Tahoma" w:cs="Tahoma"/>
          <w:color w:val="000000"/>
          <w:sz w:val="18"/>
          <w:szCs w:val="18"/>
          <w:bdr w:val="none" w:sz="0" w:space="0" w:color="auto" w:frame="1"/>
          <w:shd w:val="clear" w:color="auto" w:fill="FFFFFF"/>
          <w:lang w:val="es-MX"/>
        </w:rPr>
        <w:t>comprar</w:t>
      </w:r>
      <w:r w:rsidRPr="0054518D">
        <w:rPr>
          <w:rFonts w:ascii="Tahoma" w:hAnsi="Tahoma" w:cs="Tahoma"/>
          <w:color w:val="000000"/>
          <w:sz w:val="18"/>
          <w:szCs w:val="18"/>
          <w:bdr w:val="none" w:sz="0" w:space="0" w:color="auto" w:frame="1"/>
          <w:shd w:val="clear" w:color="auto" w:fill="FFFFFF"/>
          <w:lang w:val="es-MX"/>
        </w:rPr>
        <w:t xml:space="preserve"> en la oficina y suelen </w:t>
      </w:r>
      <w:r w:rsidR="00B15020" w:rsidRPr="0054518D">
        <w:rPr>
          <w:rFonts w:ascii="Tahoma" w:hAnsi="Tahoma" w:cs="Tahoma"/>
          <w:color w:val="000000"/>
          <w:sz w:val="18"/>
          <w:szCs w:val="18"/>
          <w:bdr w:val="none" w:sz="0" w:space="0" w:color="auto" w:frame="1"/>
          <w:shd w:val="clear" w:color="auto" w:fill="FFFFFF"/>
          <w:lang w:val="es-MX"/>
        </w:rPr>
        <w:t>usarlas</w:t>
      </w:r>
      <w:r w:rsidRPr="0054518D">
        <w:rPr>
          <w:rFonts w:ascii="Tahoma" w:hAnsi="Tahoma" w:cs="Tahoma"/>
          <w:color w:val="000000"/>
          <w:sz w:val="18"/>
          <w:szCs w:val="18"/>
          <w:bdr w:val="none" w:sz="0" w:space="0" w:color="auto" w:frame="1"/>
          <w:shd w:val="clear" w:color="auto" w:fill="FFFFFF"/>
          <w:lang w:val="es-MX"/>
        </w:rPr>
        <w:t xml:space="preserve"> los viernes. Si su familia requiere </w:t>
      </w:r>
      <w:r w:rsidR="00B15020" w:rsidRPr="0054518D">
        <w:rPr>
          <w:rFonts w:ascii="Tahoma" w:hAnsi="Tahoma" w:cs="Tahoma"/>
          <w:color w:val="000000"/>
          <w:sz w:val="18"/>
          <w:szCs w:val="18"/>
          <w:bdr w:val="none" w:sz="0" w:space="0" w:color="auto" w:frame="1"/>
          <w:shd w:val="clear" w:color="auto" w:fill="FFFFFF"/>
          <w:lang w:val="es-MX"/>
        </w:rPr>
        <w:t>ayuda para conseguir el</w:t>
      </w:r>
      <w:r w:rsidRPr="0054518D">
        <w:rPr>
          <w:rFonts w:ascii="Tahoma" w:hAnsi="Tahoma" w:cs="Tahoma"/>
          <w:color w:val="000000"/>
          <w:sz w:val="18"/>
          <w:szCs w:val="18"/>
          <w:bdr w:val="none" w:sz="0" w:space="0" w:color="auto" w:frame="1"/>
          <w:shd w:val="clear" w:color="auto" w:fill="FFFFFF"/>
          <w:lang w:val="es-MX"/>
        </w:rPr>
        <w:t xml:space="preserve"> uniforme, le invitamos cordialmente a comunicarse con el Sr. DeFabiis, quien </w:t>
      </w:r>
      <w:r w:rsidR="00B15020" w:rsidRPr="0054518D">
        <w:rPr>
          <w:rFonts w:ascii="Tahoma" w:hAnsi="Tahoma" w:cs="Tahoma"/>
          <w:color w:val="000000"/>
          <w:sz w:val="18"/>
          <w:szCs w:val="18"/>
          <w:bdr w:val="none" w:sz="0" w:space="0" w:color="auto" w:frame="1"/>
          <w:shd w:val="clear" w:color="auto" w:fill="FFFFFF"/>
          <w:lang w:val="es-MX"/>
        </w:rPr>
        <w:t>con gusto le atenderá</w:t>
      </w:r>
      <w:r w:rsidRPr="0054518D">
        <w:rPr>
          <w:rFonts w:ascii="Tahoma" w:hAnsi="Tahoma" w:cs="Tahoma"/>
          <w:color w:val="000000"/>
          <w:sz w:val="18"/>
          <w:szCs w:val="18"/>
          <w:bdr w:val="none" w:sz="0" w:space="0" w:color="auto" w:frame="1"/>
          <w:shd w:val="clear" w:color="auto" w:fill="FFFFFF"/>
          <w:lang w:val="es-MX"/>
        </w:rPr>
        <w:t>.</w:t>
      </w:r>
    </w:p>
    <w:p w14:paraId="777E334A" w14:textId="30ADCF16" w:rsidR="00A1461C" w:rsidRPr="00B83CA1" w:rsidRDefault="00B16BC0" w:rsidP="00DF6ABD">
      <w:pPr>
        <w:widowControl w:val="0"/>
        <w:spacing w:after="0" w:line="360" w:lineRule="auto"/>
        <w:jc w:val="center"/>
        <w:rPr>
          <w:rFonts w:ascii="Georgia" w:hAnsi="Georgia"/>
          <w:sz w:val="28"/>
          <w:szCs w:val="28"/>
          <w:lang w:val="es-MX"/>
        </w:rPr>
      </w:pPr>
      <w:r>
        <w:rPr>
          <w:noProof/>
        </w:rPr>
        <mc:AlternateContent>
          <mc:Choice Requires="wps">
            <w:drawing>
              <wp:anchor distT="0" distB="0" distL="114300" distR="114300" simplePos="0" relativeHeight="251657216" behindDoc="0" locked="0" layoutInCell="1" allowOverlap="1" wp14:anchorId="2F9B09D3" wp14:editId="762B6304">
                <wp:simplePos x="0" y="0"/>
                <wp:positionH relativeFrom="margin">
                  <wp:posOffset>3790950</wp:posOffset>
                </wp:positionH>
                <wp:positionV relativeFrom="paragraph">
                  <wp:posOffset>117475</wp:posOffset>
                </wp:positionV>
                <wp:extent cx="3438525" cy="2190750"/>
                <wp:effectExtent l="19050" t="19050" r="2857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2190750"/>
                        </a:xfrm>
                        <a:prstGeom prst="roundRect">
                          <a:avLst>
                            <a:gd name="adj" fmla="val 16667"/>
                          </a:avLst>
                        </a:prstGeom>
                        <a:solidFill>
                          <a:srgbClr val="FFFFFF"/>
                        </a:solidFill>
                        <a:ln w="44450" cap="rnd">
                          <a:solidFill>
                            <a:srgbClr val="7030A0"/>
                          </a:solidFill>
                          <a:prstDash val="sysDot"/>
                          <a:round/>
                          <a:headEnd/>
                          <a:tailEnd/>
                        </a:ln>
                      </wps:spPr>
                      <wps:txbx>
                        <w:txbxContent>
                          <w:p w14:paraId="4B4B1429" w14:textId="147278F2" w:rsidR="00043EC8" w:rsidRPr="002F233F" w:rsidRDefault="002F233F" w:rsidP="0091465F">
                            <w:pPr>
                              <w:spacing w:after="0" w:line="240" w:lineRule="auto"/>
                              <w:jc w:val="center"/>
                              <w:rPr>
                                <w:rFonts w:ascii="Arial Black" w:hAnsi="Arial Black"/>
                                <w:color w:val="1F497D" w:themeColor="text2"/>
                                <w:sz w:val="36"/>
                                <w:szCs w:val="36"/>
                                <w:lang w:val="es-MX"/>
                                <w14:textOutline w14:w="9525" w14:cap="flat" w14:cmpd="sng" w14:algn="ctr">
                                  <w14:solidFill>
                                    <w14:schemeClr w14:val="tx1">
                                      <w14:lumMod w14:val="100000"/>
                                      <w14:lumOff w14:val="0"/>
                                    </w14:schemeClr>
                                  </w14:solidFill>
                                  <w14:prstDash w14:val="solid"/>
                                  <w14:round/>
                                </w14:textOutline>
                              </w:rPr>
                            </w:pPr>
                            <w:r w:rsidRPr="002F233F">
                              <w:rPr>
                                <w:rFonts w:ascii="Arial Black" w:hAnsi="Arial Black"/>
                                <w:color w:val="1F497D" w:themeColor="text2"/>
                                <w:sz w:val="36"/>
                                <w:szCs w:val="36"/>
                                <w:lang w:val="es-MX"/>
                                <w14:textOutline w14:w="9525" w14:cap="flat" w14:cmpd="sng" w14:algn="ctr">
                                  <w14:solidFill>
                                    <w14:schemeClr w14:val="tx1">
                                      <w14:lumMod w14:val="100000"/>
                                      <w14:lumOff w14:val="0"/>
                                    </w14:schemeClr>
                                  </w14:solidFill>
                                  <w14:prstDash w14:val="solid"/>
                                  <w14:round/>
                                </w14:textOutline>
                              </w:rPr>
                              <w:t>Último día de clases</w:t>
                            </w:r>
                          </w:p>
                          <w:p w14:paraId="6B1C599C" w14:textId="270E1332" w:rsidR="00676BBE" w:rsidRPr="002F233F" w:rsidRDefault="002F233F" w:rsidP="00676BBE">
                            <w:pPr>
                              <w:spacing w:after="0" w:line="360" w:lineRule="auto"/>
                              <w:jc w:val="center"/>
                              <w:rPr>
                                <w:rFonts w:ascii="Comic Sans MS" w:hAnsi="Comic Sans MS"/>
                                <w:b/>
                                <w:bCs/>
                                <w:color w:val="C00000"/>
                                <w:lang w:val="es-MX"/>
                              </w:rPr>
                            </w:pPr>
                            <w:r w:rsidRPr="002F233F">
                              <w:rPr>
                                <w:rFonts w:ascii="Comic Sans MS" w:hAnsi="Comic Sans MS"/>
                                <w:b/>
                                <w:bCs/>
                                <w:color w:val="C00000"/>
                                <w:lang w:val="es-MX"/>
                              </w:rPr>
                              <w:t xml:space="preserve">Jueves, 22 de mayo </w:t>
                            </w:r>
                            <w:r>
                              <w:rPr>
                                <w:rFonts w:ascii="Comic Sans MS" w:hAnsi="Comic Sans MS"/>
                                <w:b/>
                                <w:bCs/>
                                <w:color w:val="C00000"/>
                                <w:lang w:val="es-MX"/>
                              </w:rPr>
                              <w:t xml:space="preserve"> </w:t>
                            </w:r>
                          </w:p>
                          <w:p w14:paraId="39A6991A" w14:textId="269E7012" w:rsidR="00081287" w:rsidRPr="002F233F" w:rsidRDefault="002F233F" w:rsidP="004F2CFB">
                            <w:pPr>
                              <w:spacing w:after="0" w:line="240" w:lineRule="auto"/>
                              <w:jc w:val="center"/>
                              <w:rPr>
                                <w:szCs w:val="24"/>
                                <w:lang w:val="es-MX"/>
                              </w:rPr>
                            </w:pPr>
                            <w:r w:rsidRPr="002F233F">
                              <w:rPr>
                                <w:szCs w:val="24"/>
                                <w:lang w:val="es-MX"/>
                              </w:rPr>
                              <w:t xml:space="preserve">Hora de </w:t>
                            </w:r>
                            <w:r w:rsidR="00BA3184" w:rsidRPr="002F233F">
                              <w:rPr>
                                <w:szCs w:val="24"/>
                                <w:lang w:val="es-MX"/>
                              </w:rPr>
                              <w:t>salida para</w:t>
                            </w:r>
                            <w:r w:rsidRPr="002F233F">
                              <w:rPr>
                                <w:szCs w:val="24"/>
                                <w:lang w:val="es-MX"/>
                              </w:rPr>
                              <w:t xml:space="preserve"> alumnos de TK a 6º grado</w:t>
                            </w:r>
                            <w:r w:rsidR="00D83EC4" w:rsidRPr="002F233F">
                              <w:rPr>
                                <w:szCs w:val="24"/>
                                <w:lang w:val="es-MX"/>
                              </w:rPr>
                              <w:t xml:space="preserve"> </w:t>
                            </w:r>
                            <w:r w:rsidRPr="002F233F">
                              <w:rPr>
                                <w:szCs w:val="24"/>
                                <w:lang w:val="es-MX"/>
                              </w:rPr>
                              <w:t xml:space="preserve"> </w:t>
                            </w:r>
                          </w:p>
                          <w:p w14:paraId="2C0D2064" w14:textId="6941DCAD" w:rsidR="00E347A3" w:rsidRPr="00BA3184" w:rsidRDefault="00BA3184" w:rsidP="00D15254">
                            <w:pPr>
                              <w:spacing w:after="0" w:line="240" w:lineRule="auto"/>
                              <w:jc w:val="center"/>
                              <w:rPr>
                                <w:sz w:val="20"/>
                                <w:szCs w:val="28"/>
                                <w:lang w:val="es-MX"/>
                              </w:rPr>
                            </w:pPr>
                            <w:r w:rsidRPr="00BA3184">
                              <w:rPr>
                                <w:sz w:val="20"/>
                                <w:szCs w:val="28"/>
                                <w:lang w:val="es-MX"/>
                              </w:rPr>
                              <w:t>Los programas extracurriculares</w:t>
                            </w:r>
                            <w:r w:rsidR="002F233F" w:rsidRPr="00BA3184">
                              <w:rPr>
                                <w:sz w:val="20"/>
                                <w:szCs w:val="28"/>
                                <w:lang w:val="es-MX"/>
                              </w:rPr>
                              <w:t xml:space="preserve"> </w:t>
                            </w:r>
                            <w:r w:rsidRPr="00BA3184">
                              <w:rPr>
                                <w:sz w:val="20"/>
                                <w:szCs w:val="28"/>
                                <w:lang w:val="es-MX"/>
                              </w:rPr>
                              <w:t xml:space="preserve">(después de clases) terminan el 21 de </w:t>
                            </w:r>
                            <w:r>
                              <w:rPr>
                                <w:sz w:val="20"/>
                                <w:szCs w:val="28"/>
                                <w:lang w:val="es-MX"/>
                              </w:rPr>
                              <w:t xml:space="preserve">mayo.  </w:t>
                            </w:r>
                            <w:r w:rsidR="008E57B9" w:rsidRPr="00BA3184">
                              <w:rPr>
                                <w:sz w:val="20"/>
                                <w:szCs w:val="28"/>
                                <w:lang w:val="es-MX"/>
                              </w:rPr>
                              <w:t xml:space="preserve"> </w:t>
                            </w:r>
                            <w:r w:rsidR="00C91132" w:rsidRPr="00BA3184">
                              <w:rPr>
                                <w:sz w:val="20"/>
                                <w:szCs w:val="28"/>
                                <w:lang w:val="es-MX"/>
                              </w:rPr>
                              <w:t xml:space="preserve"> </w:t>
                            </w:r>
                          </w:p>
                          <w:p w14:paraId="3B2272D2" w14:textId="77777777" w:rsidR="00D15254" w:rsidRPr="00BA3184" w:rsidRDefault="00D15254" w:rsidP="004F2CFB">
                            <w:pPr>
                              <w:spacing w:after="0" w:line="240" w:lineRule="auto"/>
                              <w:jc w:val="center"/>
                              <w:rPr>
                                <w:sz w:val="8"/>
                                <w:szCs w:val="8"/>
                                <w:lang w:val="es-MX"/>
                              </w:rPr>
                            </w:pPr>
                          </w:p>
                          <w:p w14:paraId="38D74FDA" w14:textId="0BDDE74F" w:rsidR="00E347A3" w:rsidRPr="00BA3184" w:rsidRDefault="00BA3184" w:rsidP="004F2CFB">
                            <w:pPr>
                              <w:spacing w:after="0" w:line="240" w:lineRule="auto"/>
                              <w:jc w:val="center"/>
                              <w:rPr>
                                <w:sz w:val="20"/>
                                <w:szCs w:val="20"/>
                                <w:lang w:val="es-MX"/>
                              </w:rPr>
                            </w:pPr>
                            <w:r w:rsidRPr="00BA3184">
                              <w:rPr>
                                <w:sz w:val="20"/>
                                <w:szCs w:val="20"/>
                                <w:lang w:val="es-MX"/>
                              </w:rPr>
                              <w:t>1</w:t>
                            </w:r>
                            <w:r w:rsidRPr="00BA3184">
                              <w:rPr>
                                <w:sz w:val="20"/>
                                <w:szCs w:val="20"/>
                                <w:vertAlign w:val="superscript"/>
                                <w:lang w:val="es-MX"/>
                              </w:rPr>
                              <w:t>ra</w:t>
                            </w:r>
                            <w:r w:rsidRPr="00BA3184">
                              <w:rPr>
                                <w:sz w:val="20"/>
                                <w:szCs w:val="20"/>
                                <w:lang w:val="es-MX"/>
                              </w:rPr>
                              <w:t xml:space="preserve"> sesión de clases de Verano:</w:t>
                            </w:r>
                            <w:r w:rsidR="00E347A3" w:rsidRPr="00BA3184">
                              <w:rPr>
                                <w:sz w:val="20"/>
                                <w:szCs w:val="20"/>
                                <w:lang w:val="es-MX"/>
                              </w:rPr>
                              <w:t xml:space="preserve"> </w:t>
                            </w:r>
                            <w:r w:rsidRPr="00BA3184">
                              <w:rPr>
                                <w:sz w:val="20"/>
                                <w:szCs w:val="20"/>
                                <w:lang w:val="es-MX"/>
                              </w:rPr>
                              <w:t xml:space="preserve">31 de mayo al </w:t>
                            </w:r>
                            <w:r>
                              <w:rPr>
                                <w:sz w:val="20"/>
                                <w:szCs w:val="20"/>
                                <w:lang w:val="es-MX"/>
                              </w:rPr>
                              <w:t xml:space="preserve">21 de junio (terminan el 19 de junio)  </w:t>
                            </w:r>
                          </w:p>
                          <w:p w14:paraId="7D5BE78A" w14:textId="040E4A61" w:rsidR="00E347A3" w:rsidRPr="00BA3184" w:rsidRDefault="00BA3184" w:rsidP="00154DC8">
                            <w:pPr>
                              <w:spacing w:after="0" w:line="240" w:lineRule="auto"/>
                              <w:jc w:val="center"/>
                              <w:rPr>
                                <w:sz w:val="20"/>
                                <w:szCs w:val="20"/>
                                <w:lang w:val="es-MX"/>
                              </w:rPr>
                            </w:pPr>
                            <w:r w:rsidRPr="00BA3184">
                              <w:rPr>
                                <w:sz w:val="20"/>
                                <w:szCs w:val="20"/>
                                <w:lang w:val="es-MX"/>
                              </w:rPr>
                              <w:t>2</w:t>
                            </w:r>
                            <w:r w:rsidRPr="00BA3184">
                              <w:rPr>
                                <w:sz w:val="20"/>
                                <w:szCs w:val="20"/>
                                <w:vertAlign w:val="superscript"/>
                                <w:lang w:val="es-MX"/>
                              </w:rPr>
                              <w:t>da</w:t>
                            </w:r>
                            <w:r w:rsidRPr="00BA3184">
                              <w:rPr>
                                <w:sz w:val="20"/>
                                <w:szCs w:val="20"/>
                                <w:lang w:val="es-MX"/>
                              </w:rPr>
                              <w:t xml:space="preserve"> sesión de Verano</w:t>
                            </w:r>
                            <w:r w:rsidR="00E347A3" w:rsidRPr="00BA3184">
                              <w:rPr>
                                <w:sz w:val="20"/>
                                <w:szCs w:val="20"/>
                                <w:lang w:val="es-MX"/>
                              </w:rPr>
                              <w:t>:</w:t>
                            </w:r>
                            <w:r w:rsidR="00940D43" w:rsidRPr="00BA3184">
                              <w:rPr>
                                <w:sz w:val="20"/>
                                <w:szCs w:val="20"/>
                                <w:lang w:val="es-MX"/>
                              </w:rPr>
                              <w:t xml:space="preserve"> </w:t>
                            </w:r>
                            <w:r w:rsidR="0091465F">
                              <w:rPr>
                                <w:sz w:val="20"/>
                                <w:szCs w:val="20"/>
                                <w:lang w:val="es-MX"/>
                              </w:rPr>
                              <w:t>8 al 26 de julio</w:t>
                            </w:r>
                          </w:p>
                          <w:p w14:paraId="4FB9A189" w14:textId="334821B6" w:rsidR="00394EDD" w:rsidRPr="00BA3184" w:rsidRDefault="0091465F" w:rsidP="00154DC8">
                            <w:pPr>
                              <w:spacing w:after="0" w:line="240" w:lineRule="auto"/>
                              <w:jc w:val="center"/>
                              <w:rPr>
                                <w:sz w:val="20"/>
                                <w:szCs w:val="20"/>
                                <w:lang w:val="es-MX"/>
                              </w:rPr>
                            </w:pPr>
                            <w:r>
                              <w:rPr>
                                <w:sz w:val="20"/>
                                <w:szCs w:val="20"/>
                                <w:lang w:val="es-MX"/>
                              </w:rPr>
                              <w:t>Son elegibles l</w:t>
                            </w:r>
                            <w:r w:rsidR="00BA3184" w:rsidRPr="00BA3184">
                              <w:rPr>
                                <w:sz w:val="20"/>
                                <w:szCs w:val="20"/>
                                <w:lang w:val="es-MX"/>
                              </w:rPr>
                              <w:t xml:space="preserve">os estudiantes que actualmente se </w:t>
                            </w:r>
                            <w:r w:rsidRPr="00BA3184">
                              <w:rPr>
                                <w:sz w:val="20"/>
                                <w:szCs w:val="20"/>
                                <w:lang w:val="es-MX"/>
                              </w:rPr>
                              <w:t>en</w:t>
                            </w:r>
                            <w:r>
                              <w:rPr>
                                <w:sz w:val="20"/>
                                <w:szCs w:val="20"/>
                                <w:lang w:val="es-MX"/>
                              </w:rPr>
                              <w:t>cuentren</w:t>
                            </w:r>
                            <w:r w:rsidR="00BA3184">
                              <w:rPr>
                                <w:sz w:val="20"/>
                                <w:szCs w:val="20"/>
                                <w:lang w:val="es-MX"/>
                              </w:rPr>
                              <w:t xml:space="preserve"> de </w:t>
                            </w:r>
                            <w:r w:rsidR="00394EDD" w:rsidRPr="00BA3184">
                              <w:rPr>
                                <w:sz w:val="20"/>
                                <w:szCs w:val="20"/>
                                <w:lang w:val="es-MX"/>
                              </w:rPr>
                              <w:t>TK-7</w:t>
                            </w:r>
                            <w:r>
                              <w:rPr>
                                <w:sz w:val="20"/>
                                <w:szCs w:val="20"/>
                                <w:vertAlign w:val="superscript"/>
                                <w:lang w:val="es-MX"/>
                              </w:rPr>
                              <w:t>mo</w:t>
                            </w:r>
                            <w:r w:rsidR="00394EDD" w:rsidRPr="00BA3184">
                              <w:rPr>
                                <w:sz w:val="20"/>
                                <w:szCs w:val="20"/>
                                <w:lang w:val="es-MX"/>
                              </w:rPr>
                              <w:t xml:space="preserve"> grad</w:t>
                            </w:r>
                            <w:r>
                              <w:rPr>
                                <w:sz w:val="20"/>
                                <w:szCs w:val="20"/>
                                <w:lang w:val="es-MX"/>
                              </w:rPr>
                              <w:t>o.</w:t>
                            </w:r>
                          </w:p>
                          <w:p w14:paraId="12ABE317" w14:textId="6733B33C" w:rsidR="005B7AF5" w:rsidRPr="00BA3184" w:rsidRDefault="005B7AF5" w:rsidP="00154DC8">
                            <w:pPr>
                              <w:spacing w:after="0" w:line="240" w:lineRule="auto"/>
                              <w:jc w:val="center"/>
                              <w:rPr>
                                <w:sz w:val="10"/>
                                <w:szCs w:val="10"/>
                                <w:lang w:val="es-MX"/>
                              </w:rPr>
                            </w:pPr>
                          </w:p>
                          <w:p w14:paraId="456FE262" w14:textId="26403CB0" w:rsidR="005B7AF5" w:rsidRPr="008E0E19" w:rsidRDefault="005B7AF5" w:rsidP="00154DC8">
                            <w:pPr>
                              <w:spacing w:after="0" w:line="240" w:lineRule="auto"/>
                              <w:jc w:val="center"/>
                              <w:rPr>
                                <w:sz w:val="20"/>
                                <w:szCs w:val="20"/>
                              </w:rPr>
                            </w:pPr>
                            <w:r w:rsidRPr="008E0E19">
                              <w:rPr>
                                <w:sz w:val="20"/>
                                <w:szCs w:val="20"/>
                              </w:rPr>
                              <w:t xml:space="preserve">Back to School Night: August </w:t>
                            </w:r>
                            <w:r w:rsidR="00EB6507" w:rsidRPr="008E0E19">
                              <w:rPr>
                                <w:sz w:val="20"/>
                                <w:szCs w:val="20"/>
                              </w:rPr>
                              <w:t>5</w:t>
                            </w:r>
                            <w:r w:rsidRPr="008E0E19">
                              <w:rPr>
                                <w:sz w:val="20"/>
                                <w:szCs w:val="20"/>
                                <w:vertAlign w:val="superscript"/>
                              </w:rPr>
                              <w:t>th</w:t>
                            </w:r>
                          </w:p>
                          <w:p w14:paraId="47C40351" w14:textId="02F62592" w:rsidR="00A135DC" w:rsidRPr="008E0E19" w:rsidRDefault="005B7AF5" w:rsidP="007C7AD9">
                            <w:pPr>
                              <w:spacing w:after="0" w:line="240" w:lineRule="auto"/>
                              <w:jc w:val="center"/>
                              <w:rPr>
                                <w:sz w:val="20"/>
                                <w:szCs w:val="20"/>
                              </w:rPr>
                            </w:pPr>
                            <w:r w:rsidRPr="008E0E19">
                              <w:rPr>
                                <w:sz w:val="20"/>
                                <w:szCs w:val="20"/>
                              </w:rPr>
                              <w:t>First Day of School 2</w:t>
                            </w:r>
                            <w:r w:rsidR="00EB6507" w:rsidRPr="008E0E19">
                              <w:rPr>
                                <w:sz w:val="20"/>
                                <w:szCs w:val="20"/>
                              </w:rPr>
                              <w:t>5</w:t>
                            </w:r>
                            <w:r w:rsidRPr="008E0E19">
                              <w:rPr>
                                <w:sz w:val="20"/>
                                <w:szCs w:val="20"/>
                              </w:rPr>
                              <w:t>-2</w:t>
                            </w:r>
                            <w:r w:rsidR="00EB6507" w:rsidRPr="008E0E19">
                              <w:rPr>
                                <w:sz w:val="20"/>
                                <w:szCs w:val="20"/>
                              </w:rPr>
                              <w:t>6</w:t>
                            </w:r>
                            <w:r w:rsidRPr="008E0E19">
                              <w:rPr>
                                <w:sz w:val="20"/>
                                <w:szCs w:val="20"/>
                              </w:rPr>
                              <w:t xml:space="preserve">: August </w:t>
                            </w:r>
                            <w:r w:rsidR="00EB6507" w:rsidRPr="008E0E19">
                              <w:rPr>
                                <w:sz w:val="20"/>
                                <w:szCs w:val="20"/>
                              </w:rPr>
                              <w:t>6</w:t>
                            </w:r>
                            <w:r w:rsidRPr="008E0E19">
                              <w:rPr>
                                <w:sz w:val="20"/>
                                <w:szCs w:val="20"/>
                                <w:vertAlign w:val="superscript"/>
                              </w:rPr>
                              <w:t>th</w:t>
                            </w:r>
                            <w:r w:rsidRPr="008E0E19">
                              <w:rPr>
                                <w:sz w:val="20"/>
                                <w:szCs w:val="20"/>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9B09D3" id="AutoShape 3" o:spid="_x0000_s1028" style="position:absolute;left:0;text-align:left;margin-left:298.5pt;margin-top:9.25pt;width:270.75pt;height:1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" strokecolor="#7030a0" strokeweight="3.5pt">
                <v:stroke dashstyle="1 1" endcap="round"/>
                <v:textbox inset=",0,,0">
                  <w:txbxContent>
                    <w:p w14:paraId="4B4B1429" w14:textId="147278F2" w:rsidR="00043EC8" w:rsidRPr="002F233F" w:rsidRDefault="002F233F" w:rsidP="0091465F">
                      <w:pPr>
                        <w:spacing w:after="0" w:line="240" w:lineRule="auto"/>
                        <w:jc w:val="center"/>
                        <w:rPr>
                          <w:rFonts w:ascii="Arial Black" w:hAnsi="Arial Black"/>
                          <w:color w:val="1F497D" w:themeColor="text2"/>
                          <w:sz w:val="36"/>
                          <w:szCs w:val="36"/>
                          <w:lang w:val="es-MX"/>
                          <w14:textOutline w14:w="9525" w14:cap="flat" w14:cmpd="sng" w14:algn="ctr">
                            <w14:solidFill>
                              <w14:schemeClr w14:val="tx1">
                                <w14:lumMod w14:val="100000"/>
                                <w14:lumOff w14:val="0"/>
                              </w14:schemeClr>
                            </w14:solidFill>
                            <w14:prstDash w14:val="solid"/>
                            <w14:round/>
                          </w14:textOutline>
                        </w:rPr>
                      </w:pPr>
                      <w:r w:rsidRPr="002F233F">
                        <w:rPr>
                          <w:rFonts w:ascii="Arial Black" w:hAnsi="Arial Black"/>
                          <w:color w:val="1F497D" w:themeColor="text2"/>
                          <w:sz w:val="36"/>
                          <w:szCs w:val="36"/>
                          <w:lang w:val="es-MX"/>
                          <w14:textOutline w14:w="9525" w14:cap="flat" w14:cmpd="sng" w14:algn="ctr">
                            <w14:solidFill>
                              <w14:schemeClr w14:val="tx1">
                                <w14:lumMod w14:val="100000"/>
                                <w14:lumOff w14:val="0"/>
                              </w14:schemeClr>
                            </w14:solidFill>
                            <w14:prstDash w14:val="solid"/>
                            <w14:round/>
                          </w14:textOutline>
                        </w:rPr>
                        <w:t>Último día de clases</w:t>
                      </w:r>
                    </w:p>
                    <w:p w14:paraId="6B1C599C" w14:textId="270E1332" w:rsidR="00676BBE" w:rsidRPr="002F233F" w:rsidRDefault="002F233F" w:rsidP="00676BBE">
                      <w:pPr>
                        <w:spacing w:after="0" w:line="360" w:lineRule="auto"/>
                        <w:jc w:val="center"/>
                        <w:rPr>
                          <w:rFonts w:ascii="Comic Sans MS" w:hAnsi="Comic Sans MS"/>
                          <w:b/>
                          <w:bCs/>
                          <w:color w:val="C00000"/>
                          <w:lang w:val="es-MX"/>
                        </w:rPr>
                      </w:pPr>
                      <w:r w:rsidRPr="002F233F">
                        <w:rPr>
                          <w:rFonts w:ascii="Comic Sans MS" w:hAnsi="Comic Sans MS"/>
                          <w:b/>
                          <w:bCs/>
                          <w:color w:val="C00000"/>
                          <w:lang w:val="es-MX"/>
                        </w:rPr>
                        <w:t xml:space="preserve">Jueves, 22 de mayo </w:t>
                      </w:r>
                      <w:r>
                        <w:rPr>
                          <w:rFonts w:ascii="Comic Sans MS" w:hAnsi="Comic Sans MS"/>
                          <w:b/>
                          <w:bCs/>
                          <w:color w:val="C00000"/>
                          <w:lang w:val="es-MX"/>
                        </w:rPr>
                        <w:t xml:space="preserve"> </w:t>
                      </w:r>
                    </w:p>
                    <w:p w14:paraId="39A6991A" w14:textId="269E7012" w:rsidR="00081287" w:rsidRPr="002F233F" w:rsidRDefault="002F233F" w:rsidP="004F2CFB">
                      <w:pPr>
                        <w:spacing w:after="0" w:line="240" w:lineRule="auto"/>
                        <w:jc w:val="center"/>
                        <w:rPr>
                          <w:szCs w:val="24"/>
                          <w:lang w:val="es-MX"/>
                        </w:rPr>
                      </w:pPr>
                      <w:r w:rsidRPr="002F233F">
                        <w:rPr>
                          <w:szCs w:val="24"/>
                          <w:lang w:val="es-MX"/>
                        </w:rPr>
                        <w:t xml:space="preserve">Hora de </w:t>
                      </w:r>
                      <w:r w:rsidR="00BA3184" w:rsidRPr="002F233F">
                        <w:rPr>
                          <w:szCs w:val="24"/>
                          <w:lang w:val="es-MX"/>
                        </w:rPr>
                        <w:t>salida para</w:t>
                      </w:r>
                      <w:r w:rsidRPr="002F233F">
                        <w:rPr>
                          <w:szCs w:val="24"/>
                          <w:lang w:val="es-MX"/>
                        </w:rPr>
                        <w:t xml:space="preserve"> alumnos de TK a 6º grado</w:t>
                      </w:r>
                      <w:r w:rsidR="00D83EC4" w:rsidRPr="002F233F">
                        <w:rPr>
                          <w:szCs w:val="24"/>
                          <w:lang w:val="es-MX"/>
                        </w:rPr>
                        <w:t xml:space="preserve"> </w:t>
                      </w:r>
                      <w:r w:rsidRPr="002F233F">
                        <w:rPr>
                          <w:szCs w:val="24"/>
                          <w:lang w:val="es-MX"/>
                        </w:rPr>
                        <w:t xml:space="preserve"> </w:t>
                      </w:r>
                    </w:p>
                    <w:p w14:paraId="2C0D2064" w14:textId="6941DCAD" w:rsidR="00E347A3" w:rsidRPr="00BA3184" w:rsidRDefault="00BA3184" w:rsidP="00D15254">
                      <w:pPr>
                        <w:spacing w:after="0" w:line="240" w:lineRule="auto"/>
                        <w:jc w:val="center"/>
                        <w:rPr>
                          <w:sz w:val="20"/>
                          <w:szCs w:val="28"/>
                          <w:lang w:val="es-MX"/>
                        </w:rPr>
                      </w:pPr>
                      <w:r w:rsidRPr="00BA3184">
                        <w:rPr>
                          <w:sz w:val="20"/>
                          <w:szCs w:val="28"/>
                          <w:lang w:val="es-MX"/>
                        </w:rPr>
                        <w:t>Los programas extracurriculares</w:t>
                      </w:r>
                      <w:r w:rsidR="002F233F" w:rsidRPr="00BA3184">
                        <w:rPr>
                          <w:sz w:val="20"/>
                          <w:szCs w:val="28"/>
                          <w:lang w:val="es-MX"/>
                        </w:rPr>
                        <w:t xml:space="preserve"> </w:t>
                      </w:r>
                      <w:r w:rsidRPr="00BA3184">
                        <w:rPr>
                          <w:sz w:val="20"/>
                          <w:szCs w:val="28"/>
                          <w:lang w:val="es-MX"/>
                        </w:rPr>
                        <w:t xml:space="preserve">(después de clases) terminan el 21 de </w:t>
                      </w:r>
                      <w:r>
                        <w:rPr>
                          <w:sz w:val="20"/>
                          <w:szCs w:val="28"/>
                          <w:lang w:val="es-MX"/>
                        </w:rPr>
                        <w:t xml:space="preserve">mayo.  </w:t>
                      </w:r>
                      <w:r w:rsidR="008E57B9" w:rsidRPr="00BA3184">
                        <w:rPr>
                          <w:sz w:val="20"/>
                          <w:szCs w:val="28"/>
                          <w:lang w:val="es-MX"/>
                        </w:rPr>
                        <w:t xml:space="preserve"> </w:t>
                      </w:r>
                      <w:r w:rsidR="00C91132" w:rsidRPr="00BA3184">
                        <w:rPr>
                          <w:sz w:val="20"/>
                          <w:szCs w:val="28"/>
                          <w:lang w:val="es-MX"/>
                        </w:rPr>
                        <w:t xml:space="preserve"> </w:t>
                      </w:r>
                    </w:p>
                    <w:p w14:paraId="3B2272D2" w14:textId="77777777" w:rsidR="00D15254" w:rsidRPr="00BA3184" w:rsidRDefault="00D15254" w:rsidP="004F2CFB">
                      <w:pPr>
                        <w:spacing w:after="0" w:line="240" w:lineRule="auto"/>
                        <w:jc w:val="center"/>
                        <w:rPr>
                          <w:sz w:val="8"/>
                          <w:szCs w:val="8"/>
                          <w:lang w:val="es-MX"/>
                        </w:rPr>
                      </w:pPr>
                    </w:p>
                    <w:p w14:paraId="38D74FDA" w14:textId="0BDDE74F" w:rsidR="00E347A3" w:rsidRPr="00BA3184" w:rsidRDefault="00BA3184" w:rsidP="004F2CFB">
                      <w:pPr>
                        <w:spacing w:after="0" w:line="240" w:lineRule="auto"/>
                        <w:jc w:val="center"/>
                        <w:rPr>
                          <w:sz w:val="20"/>
                          <w:szCs w:val="20"/>
                          <w:lang w:val="es-MX"/>
                        </w:rPr>
                      </w:pPr>
                      <w:r w:rsidRPr="00BA3184">
                        <w:rPr>
                          <w:sz w:val="20"/>
                          <w:szCs w:val="20"/>
                          <w:lang w:val="es-MX"/>
                        </w:rPr>
                        <w:t>1</w:t>
                      </w:r>
                      <w:r w:rsidRPr="00BA3184">
                        <w:rPr>
                          <w:sz w:val="20"/>
                          <w:szCs w:val="20"/>
                          <w:vertAlign w:val="superscript"/>
                          <w:lang w:val="es-MX"/>
                        </w:rPr>
                        <w:t>ra</w:t>
                      </w:r>
                      <w:r w:rsidRPr="00BA3184">
                        <w:rPr>
                          <w:sz w:val="20"/>
                          <w:szCs w:val="20"/>
                          <w:lang w:val="es-MX"/>
                        </w:rPr>
                        <w:t xml:space="preserve"> sesión de clases de Verano:</w:t>
                      </w:r>
                      <w:r w:rsidR="00E347A3" w:rsidRPr="00BA3184">
                        <w:rPr>
                          <w:sz w:val="20"/>
                          <w:szCs w:val="20"/>
                          <w:lang w:val="es-MX"/>
                        </w:rPr>
                        <w:t xml:space="preserve"> </w:t>
                      </w:r>
                      <w:r w:rsidRPr="00BA3184">
                        <w:rPr>
                          <w:sz w:val="20"/>
                          <w:szCs w:val="20"/>
                          <w:lang w:val="es-MX"/>
                        </w:rPr>
                        <w:t xml:space="preserve">31 de mayo al </w:t>
                      </w:r>
                      <w:r>
                        <w:rPr>
                          <w:sz w:val="20"/>
                          <w:szCs w:val="20"/>
                          <w:lang w:val="es-MX"/>
                        </w:rPr>
                        <w:t xml:space="preserve">21 de junio (terminan el 19 de junio)  </w:t>
                      </w:r>
                    </w:p>
                    <w:p w14:paraId="7D5BE78A" w14:textId="040E4A61" w:rsidR="00E347A3" w:rsidRPr="00BA3184" w:rsidRDefault="00BA3184" w:rsidP="00154DC8">
                      <w:pPr>
                        <w:spacing w:after="0" w:line="240" w:lineRule="auto"/>
                        <w:jc w:val="center"/>
                        <w:rPr>
                          <w:sz w:val="20"/>
                          <w:szCs w:val="20"/>
                          <w:lang w:val="es-MX"/>
                        </w:rPr>
                      </w:pPr>
                      <w:r w:rsidRPr="00BA3184">
                        <w:rPr>
                          <w:sz w:val="20"/>
                          <w:szCs w:val="20"/>
                          <w:lang w:val="es-MX"/>
                        </w:rPr>
                        <w:t>2</w:t>
                      </w:r>
                      <w:r w:rsidRPr="00BA3184">
                        <w:rPr>
                          <w:sz w:val="20"/>
                          <w:szCs w:val="20"/>
                          <w:vertAlign w:val="superscript"/>
                          <w:lang w:val="es-MX"/>
                        </w:rPr>
                        <w:t>da</w:t>
                      </w:r>
                      <w:r w:rsidRPr="00BA3184">
                        <w:rPr>
                          <w:sz w:val="20"/>
                          <w:szCs w:val="20"/>
                          <w:lang w:val="es-MX"/>
                        </w:rPr>
                        <w:t xml:space="preserve"> sesión de Verano</w:t>
                      </w:r>
                      <w:r w:rsidR="00E347A3" w:rsidRPr="00BA3184">
                        <w:rPr>
                          <w:sz w:val="20"/>
                          <w:szCs w:val="20"/>
                          <w:lang w:val="es-MX"/>
                        </w:rPr>
                        <w:t>:</w:t>
                      </w:r>
                      <w:r w:rsidR="00940D43" w:rsidRPr="00BA3184">
                        <w:rPr>
                          <w:sz w:val="20"/>
                          <w:szCs w:val="20"/>
                          <w:lang w:val="es-MX"/>
                        </w:rPr>
                        <w:t xml:space="preserve"> </w:t>
                      </w:r>
                      <w:r w:rsidR="0091465F">
                        <w:rPr>
                          <w:sz w:val="20"/>
                          <w:szCs w:val="20"/>
                          <w:lang w:val="es-MX"/>
                        </w:rPr>
                        <w:t>8 al 26 de julio</w:t>
                      </w:r>
                    </w:p>
                    <w:p w14:paraId="4FB9A189" w14:textId="334821B6" w:rsidR="00394EDD" w:rsidRPr="00BA3184" w:rsidRDefault="0091465F" w:rsidP="00154DC8">
                      <w:pPr>
                        <w:spacing w:after="0" w:line="240" w:lineRule="auto"/>
                        <w:jc w:val="center"/>
                        <w:rPr>
                          <w:sz w:val="20"/>
                          <w:szCs w:val="20"/>
                          <w:lang w:val="es-MX"/>
                        </w:rPr>
                      </w:pPr>
                      <w:r>
                        <w:rPr>
                          <w:sz w:val="20"/>
                          <w:szCs w:val="20"/>
                          <w:lang w:val="es-MX"/>
                        </w:rPr>
                        <w:t>Son elegibles l</w:t>
                      </w:r>
                      <w:r w:rsidR="00BA3184" w:rsidRPr="00BA3184">
                        <w:rPr>
                          <w:sz w:val="20"/>
                          <w:szCs w:val="20"/>
                          <w:lang w:val="es-MX"/>
                        </w:rPr>
                        <w:t xml:space="preserve">os estudiantes que actualmente se </w:t>
                      </w:r>
                      <w:r w:rsidRPr="00BA3184">
                        <w:rPr>
                          <w:sz w:val="20"/>
                          <w:szCs w:val="20"/>
                          <w:lang w:val="es-MX"/>
                        </w:rPr>
                        <w:t>en</w:t>
                      </w:r>
                      <w:r>
                        <w:rPr>
                          <w:sz w:val="20"/>
                          <w:szCs w:val="20"/>
                          <w:lang w:val="es-MX"/>
                        </w:rPr>
                        <w:t>cuentren</w:t>
                      </w:r>
                      <w:r w:rsidR="00BA3184">
                        <w:rPr>
                          <w:sz w:val="20"/>
                          <w:szCs w:val="20"/>
                          <w:lang w:val="es-MX"/>
                        </w:rPr>
                        <w:t xml:space="preserve"> de </w:t>
                      </w:r>
                      <w:r w:rsidR="00394EDD" w:rsidRPr="00BA3184">
                        <w:rPr>
                          <w:sz w:val="20"/>
                          <w:szCs w:val="20"/>
                          <w:lang w:val="es-MX"/>
                        </w:rPr>
                        <w:t>TK-7</w:t>
                      </w:r>
                      <w:r>
                        <w:rPr>
                          <w:sz w:val="20"/>
                          <w:szCs w:val="20"/>
                          <w:vertAlign w:val="superscript"/>
                          <w:lang w:val="es-MX"/>
                        </w:rPr>
                        <w:t>mo</w:t>
                      </w:r>
                      <w:r w:rsidR="00394EDD" w:rsidRPr="00BA3184">
                        <w:rPr>
                          <w:sz w:val="20"/>
                          <w:szCs w:val="20"/>
                          <w:lang w:val="es-MX"/>
                        </w:rPr>
                        <w:t xml:space="preserve"> grad</w:t>
                      </w:r>
                      <w:r>
                        <w:rPr>
                          <w:sz w:val="20"/>
                          <w:szCs w:val="20"/>
                          <w:lang w:val="es-MX"/>
                        </w:rPr>
                        <w:t>o.</w:t>
                      </w:r>
                    </w:p>
                    <w:p w14:paraId="12ABE317" w14:textId="6733B33C" w:rsidR="005B7AF5" w:rsidRPr="00BA3184" w:rsidRDefault="005B7AF5" w:rsidP="00154DC8">
                      <w:pPr>
                        <w:spacing w:after="0" w:line="240" w:lineRule="auto"/>
                        <w:jc w:val="center"/>
                        <w:rPr>
                          <w:sz w:val="10"/>
                          <w:szCs w:val="10"/>
                          <w:lang w:val="es-MX"/>
                        </w:rPr>
                      </w:pPr>
                    </w:p>
                    <w:p w14:paraId="456FE262" w14:textId="26403CB0" w:rsidR="005B7AF5" w:rsidRPr="008E0E19" w:rsidRDefault="005B7AF5" w:rsidP="00154DC8">
                      <w:pPr>
                        <w:spacing w:after="0" w:line="240" w:lineRule="auto"/>
                        <w:jc w:val="center"/>
                        <w:rPr>
                          <w:sz w:val="20"/>
                          <w:szCs w:val="20"/>
                        </w:rPr>
                      </w:pPr>
                      <w:r w:rsidRPr="008E0E19">
                        <w:rPr>
                          <w:sz w:val="20"/>
                          <w:szCs w:val="20"/>
                        </w:rPr>
                        <w:t xml:space="preserve">Back to School Night: August </w:t>
                      </w:r>
                      <w:r w:rsidR="00EB6507" w:rsidRPr="008E0E19">
                        <w:rPr>
                          <w:sz w:val="20"/>
                          <w:szCs w:val="20"/>
                        </w:rPr>
                        <w:t>5</w:t>
                      </w:r>
                      <w:r w:rsidRPr="008E0E19">
                        <w:rPr>
                          <w:sz w:val="20"/>
                          <w:szCs w:val="20"/>
                          <w:vertAlign w:val="superscript"/>
                        </w:rPr>
                        <w:t>th</w:t>
                      </w:r>
                    </w:p>
                    <w:p w14:paraId="47C40351" w14:textId="02F62592" w:rsidR="00A135DC" w:rsidRPr="008E0E19" w:rsidRDefault="005B7AF5" w:rsidP="007C7AD9">
                      <w:pPr>
                        <w:spacing w:after="0" w:line="240" w:lineRule="auto"/>
                        <w:jc w:val="center"/>
                        <w:rPr>
                          <w:sz w:val="20"/>
                          <w:szCs w:val="20"/>
                        </w:rPr>
                      </w:pPr>
                      <w:r w:rsidRPr="008E0E19">
                        <w:rPr>
                          <w:sz w:val="20"/>
                          <w:szCs w:val="20"/>
                        </w:rPr>
                        <w:t>First Day of School 2</w:t>
                      </w:r>
                      <w:r w:rsidR="00EB6507" w:rsidRPr="008E0E19">
                        <w:rPr>
                          <w:sz w:val="20"/>
                          <w:szCs w:val="20"/>
                        </w:rPr>
                        <w:t>5</w:t>
                      </w:r>
                      <w:r w:rsidRPr="008E0E19">
                        <w:rPr>
                          <w:sz w:val="20"/>
                          <w:szCs w:val="20"/>
                        </w:rPr>
                        <w:t>-2</w:t>
                      </w:r>
                      <w:r w:rsidR="00EB6507" w:rsidRPr="008E0E19">
                        <w:rPr>
                          <w:sz w:val="20"/>
                          <w:szCs w:val="20"/>
                        </w:rPr>
                        <w:t>6</w:t>
                      </w:r>
                      <w:r w:rsidRPr="008E0E19">
                        <w:rPr>
                          <w:sz w:val="20"/>
                          <w:szCs w:val="20"/>
                        </w:rPr>
                        <w:t xml:space="preserve">: August </w:t>
                      </w:r>
                      <w:r w:rsidR="00EB6507" w:rsidRPr="008E0E19">
                        <w:rPr>
                          <w:sz w:val="20"/>
                          <w:szCs w:val="20"/>
                        </w:rPr>
                        <w:t>6</w:t>
                      </w:r>
                      <w:r w:rsidRPr="008E0E19">
                        <w:rPr>
                          <w:sz w:val="20"/>
                          <w:szCs w:val="20"/>
                          <w:vertAlign w:val="superscript"/>
                        </w:rPr>
                        <w:t>th</w:t>
                      </w:r>
                      <w:r w:rsidRPr="008E0E19">
                        <w:rPr>
                          <w:sz w:val="20"/>
                          <w:szCs w:val="20"/>
                        </w:rPr>
                        <w:t xml:space="preserve"> </w:t>
                      </w:r>
                    </w:p>
                  </w:txbxContent>
                </v:textbox>
                <w10:wrap anchorx="margin"/>
              </v:roundrect>
            </w:pict>
          </mc:Fallback>
        </mc:AlternateContent>
      </w:r>
    </w:p>
    <w:p w14:paraId="3F82958B" w14:textId="47D0CF4E" w:rsidR="00F9499B" w:rsidRPr="00B83CA1" w:rsidRDefault="00790D5D" w:rsidP="00590F03">
      <w:pPr>
        <w:spacing w:after="0"/>
        <w:jc w:val="both"/>
        <w:rPr>
          <w:sz w:val="20"/>
          <w:szCs w:val="20"/>
          <w:lang w:val="es-MX"/>
        </w:rPr>
        <w:sectPr w:rsidR="00F9499B" w:rsidRPr="00B83CA1" w:rsidSect="00442961">
          <w:pgSz w:w="12240" w:h="15840"/>
          <w:pgMar w:top="270" w:right="360" w:bottom="0" w:left="450" w:header="720" w:footer="720" w:gutter="0"/>
          <w:cols w:num="2" w:space="432"/>
          <w:docGrid w:linePitch="360"/>
        </w:sectPr>
      </w:pPr>
      <w:r w:rsidRPr="00B83CA1">
        <w:rPr>
          <w:sz w:val="20"/>
          <w:szCs w:val="20"/>
          <w:lang w:val="es-MX"/>
        </w:rPr>
        <w:tab/>
      </w:r>
      <w:r w:rsidRPr="00B83CA1">
        <w:rPr>
          <w:sz w:val="20"/>
          <w:szCs w:val="20"/>
          <w:lang w:val="es-MX"/>
        </w:rPr>
        <w:tab/>
      </w:r>
      <w:r w:rsidRPr="00B83CA1">
        <w:rPr>
          <w:sz w:val="20"/>
          <w:szCs w:val="20"/>
          <w:lang w:val="es-MX"/>
        </w:rPr>
        <w:tab/>
      </w:r>
      <w:r w:rsidRPr="00B83CA1">
        <w:rPr>
          <w:sz w:val="20"/>
          <w:szCs w:val="20"/>
          <w:lang w:val="es-MX"/>
        </w:rPr>
        <w:tab/>
      </w:r>
    </w:p>
    <w:tbl>
      <w:tblPr>
        <w:tblStyle w:val="TableGrid"/>
        <w:tblpPr w:leftFromText="180" w:rightFromText="180" w:vertAnchor="text" w:horzAnchor="margin" w:tblpY="2812"/>
        <w:tblW w:w="11340" w:type="dxa"/>
        <w:tblLayout w:type="fixed"/>
        <w:tblLook w:val="04A0" w:firstRow="1" w:lastRow="0" w:firstColumn="1" w:lastColumn="0" w:noHBand="0" w:noVBand="1"/>
      </w:tblPr>
      <w:tblGrid>
        <w:gridCol w:w="2160"/>
        <w:gridCol w:w="2160"/>
        <w:gridCol w:w="2160"/>
        <w:gridCol w:w="2430"/>
        <w:gridCol w:w="2430"/>
      </w:tblGrid>
      <w:tr w:rsidR="0091465F" w:rsidRPr="00AD302F" w14:paraId="38B7E772" w14:textId="77777777" w:rsidTr="00693D7A">
        <w:trPr>
          <w:trHeight w:val="440"/>
        </w:trPr>
        <w:tc>
          <w:tcPr>
            <w:tcW w:w="2160" w:type="dxa"/>
            <w:shd w:val="clear" w:color="auto" w:fill="548DD4" w:themeFill="text2" w:themeFillTint="99"/>
          </w:tcPr>
          <w:p w14:paraId="0B3D06AA" w14:textId="0AE36A68" w:rsidR="0091465F" w:rsidRPr="00AD302F" w:rsidRDefault="0091465F" w:rsidP="0091465F">
            <w:pPr>
              <w:tabs>
                <w:tab w:val="left" w:pos="3118"/>
              </w:tabs>
              <w:spacing w:line="360" w:lineRule="auto"/>
              <w:jc w:val="center"/>
              <w:rPr>
                <w:b/>
                <w:sz w:val="28"/>
                <w:szCs w:val="28"/>
              </w:rPr>
            </w:pPr>
            <w:r w:rsidRPr="000E676E">
              <w:rPr>
                <w:b/>
                <w:sz w:val="28"/>
                <w:szCs w:val="44"/>
              </w:rPr>
              <w:lastRenderedPageBreak/>
              <w:t>LUNES</w:t>
            </w:r>
          </w:p>
        </w:tc>
        <w:tc>
          <w:tcPr>
            <w:tcW w:w="2160" w:type="dxa"/>
            <w:shd w:val="clear" w:color="auto" w:fill="548DD4" w:themeFill="text2" w:themeFillTint="99"/>
          </w:tcPr>
          <w:p w14:paraId="3F356C3E" w14:textId="3139BB2C" w:rsidR="0091465F" w:rsidRPr="00AD302F" w:rsidRDefault="0091465F" w:rsidP="0091465F">
            <w:pPr>
              <w:tabs>
                <w:tab w:val="left" w:pos="3118"/>
              </w:tabs>
              <w:spacing w:line="360" w:lineRule="auto"/>
              <w:jc w:val="center"/>
              <w:rPr>
                <w:b/>
                <w:sz w:val="28"/>
                <w:szCs w:val="28"/>
              </w:rPr>
            </w:pPr>
            <w:r w:rsidRPr="000E676E">
              <w:rPr>
                <w:b/>
                <w:sz w:val="28"/>
                <w:szCs w:val="44"/>
              </w:rPr>
              <w:t>MARTES</w:t>
            </w:r>
          </w:p>
        </w:tc>
        <w:tc>
          <w:tcPr>
            <w:tcW w:w="2160" w:type="dxa"/>
            <w:shd w:val="clear" w:color="auto" w:fill="548DD4" w:themeFill="text2" w:themeFillTint="99"/>
          </w:tcPr>
          <w:p w14:paraId="7F86611C" w14:textId="1D657BD6" w:rsidR="0091465F" w:rsidRPr="00AD302F" w:rsidRDefault="0091465F" w:rsidP="0091465F">
            <w:pPr>
              <w:tabs>
                <w:tab w:val="left" w:pos="3118"/>
              </w:tabs>
              <w:spacing w:line="360" w:lineRule="auto"/>
              <w:jc w:val="center"/>
              <w:rPr>
                <w:b/>
                <w:sz w:val="28"/>
                <w:szCs w:val="28"/>
              </w:rPr>
            </w:pPr>
            <w:r w:rsidRPr="000E676E">
              <w:rPr>
                <w:b/>
                <w:sz w:val="28"/>
                <w:szCs w:val="44"/>
              </w:rPr>
              <w:t>MIÉRCOLES</w:t>
            </w:r>
          </w:p>
        </w:tc>
        <w:tc>
          <w:tcPr>
            <w:tcW w:w="2430" w:type="dxa"/>
            <w:shd w:val="clear" w:color="auto" w:fill="548DD4" w:themeFill="text2" w:themeFillTint="99"/>
          </w:tcPr>
          <w:p w14:paraId="61486029" w14:textId="683B15AC" w:rsidR="0091465F" w:rsidRPr="00AD302F" w:rsidRDefault="0091465F" w:rsidP="0091465F">
            <w:pPr>
              <w:tabs>
                <w:tab w:val="left" w:pos="3118"/>
              </w:tabs>
              <w:spacing w:line="360" w:lineRule="auto"/>
              <w:jc w:val="center"/>
              <w:rPr>
                <w:b/>
                <w:sz w:val="28"/>
                <w:szCs w:val="28"/>
              </w:rPr>
            </w:pPr>
            <w:r w:rsidRPr="000E676E">
              <w:rPr>
                <w:b/>
                <w:sz w:val="28"/>
                <w:szCs w:val="44"/>
              </w:rPr>
              <w:t>JUEVES</w:t>
            </w:r>
          </w:p>
        </w:tc>
        <w:tc>
          <w:tcPr>
            <w:tcW w:w="2430" w:type="dxa"/>
            <w:shd w:val="clear" w:color="auto" w:fill="548DD4" w:themeFill="text2" w:themeFillTint="99"/>
          </w:tcPr>
          <w:p w14:paraId="309E01CD" w14:textId="586349AC" w:rsidR="0091465F" w:rsidRPr="00AD302F" w:rsidRDefault="0091465F" w:rsidP="0091465F">
            <w:pPr>
              <w:tabs>
                <w:tab w:val="left" w:pos="3118"/>
              </w:tabs>
              <w:spacing w:line="360" w:lineRule="auto"/>
              <w:jc w:val="center"/>
              <w:rPr>
                <w:b/>
                <w:sz w:val="28"/>
                <w:szCs w:val="28"/>
              </w:rPr>
            </w:pPr>
            <w:r w:rsidRPr="000E676E">
              <w:rPr>
                <w:b/>
                <w:sz w:val="28"/>
                <w:szCs w:val="44"/>
              </w:rPr>
              <w:t>VIERNES</w:t>
            </w:r>
          </w:p>
        </w:tc>
      </w:tr>
      <w:tr w:rsidR="0091465F" w:rsidRPr="0091465F" w14:paraId="495E82E0" w14:textId="77777777" w:rsidTr="00693D7A">
        <w:trPr>
          <w:trHeight w:val="913"/>
        </w:trPr>
        <w:tc>
          <w:tcPr>
            <w:tcW w:w="11340" w:type="dxa"/>
            <w:gridSpan w:val="5"/>
          </w:tcPr>
          <w:p w14:paraId="48E0B56D" w14:textId="77777777" w:rsidR="0091465F" w:rsidRPr="0091465F" w:rsidRDefault="0091465F" w:rsidP="0091465F">
            <w:pPr>
              <w:tabs>
                <w:tab w:val="left" w:pos="3118"/>
              </w:tabs>
              <w:rPr>
                <w:rFonts w:ascii="Arial" w:eastAsia="Times New Roman" w:hAnsi="Arial" w:cs="Arial"/>
                <w:b/>
                <w:bCs/>
                <w:color w:val="695D46"/>
                <w:sz w:val="18"/>
                <w:szCs w:val="20"/>
                <w:u w:val="single"/>
                <w:lang w:val="es-MX"/>
              </w:rPr>
            </w:pPr>
            <w:r w:rsidRPr="0091465F">
              <w:rPr>
                <w:rFonts w:ascii="Arial" w:eastAsia="Times New Roman" w:hAnsi="Arial" w:cs="Arial"/>
                <w:b/>
                <w:bCs/>
                <w:color w:val="695D46"/>
                <w:sz w:val="18"/>
                <w:szCs w:val="20"/>
                <w:u w:val="single"/>
                <w:lang w:val="es-MX"/>
              </w:rPr>
              <w:t>TOMA DE DECISIONES RESPONSABLES:  Reflexión y responsabilidad ética</w:t>
            </w:r>
          </w:p>
          <w:p w14:paraId="0BBC142C" w14:textId="6F9CF0E2" w:rsidR="0091465F" w:rsidRPr="0091465F" w:rsidRDefault="0091465F" w:rsidP="0091465F">
            <w:pPr>
              <w:tabs>
                <w:tab w:val="left" w:pos="3118"/>
              </w:tabs>
              <w:rPr>
                <w:sz w:val="24"/>
                <w:lang w:val="es-MX"/>
              </w:rPr>
            </w:pPr>
            <w:r w:rsidRPr="0091465F">
              <w:rPr>
                <w:rFonts w:ascii="Arial" w:eastAsia="Times New Roman" w:hAnsi="Arial" w:cs="Arial"/>
                <w:bCs/>
                <w:color w:val="695D46"/>
                <w:sz w:val="18"/>
                <w:szCs w:val="20"/>
                <w:lang w:val="es-MX"/>
              </w:rPr>
              <w:t xml:space="preserve">Durante el mes de mayo, la instrucción SEL de su hijo(a) se enfocará a profundidad en la </w:t>
            </w:r>
            <w:r w:rsidRPr="0091465F">
              <w:rPr>
                <w:rFonts w:ascii="Arial" w:eastAsia="Times New Roman" w:hAnsi="Arial" w:cs="Arial"/>
                <w:b/>
                <w:bCs/>
                <w:color w:val="695D46"/>
                <w:sz w:val="18"/>
                <w:szCs w:val="20"/>
                <w:lang w:val="es-MX"/>
              </w:rPr>
              <w:t>toma de decisiones responsables</w:t>
            </w:r>
            <w:r w:rsidRPr="0091465F">
              <w:rPr>
                <w:rFonts w:ascii="Arial" w:eastAsia="Times New Roman" w:hAnsi="Arial" w:cs="Arial"/>
                <w:bCs/>
                <w:color w:val="695D46"/>
                <w:sz w:val="18"/>
                <w:szCs w:val="20"/>
                <w:lang w:val="es-MX"/>
              </w:rPr>
              <w:t xml:space="preserve"> al aprender a evaluar y reflexionar sobre las situaciones actuales al mismo tiempo que asume la responsabilidad ética de sus decisiones. Los estudiantes comprenderán cómo ser realistas en su evaluación de las consecuencias de varias acciones y a ser conscientes del bienestar propio y de los demás.</w:t>
            </w:r>
          </w:p>
        </w:tc>
      </w:tr>
      <w:tr w:rsidR="0091465F" w:rsidRPr="00AD302F" w14:paraId="0DED8248" w14:textId="77777777" w:rsidTr="00693D7A">
        <w:trPr>
          <w:trHeight w:val="1435"/>
        </w:trPr>
        <w:tc>
          <w:tcPr>
            <w:tcW w:w="6480" w:type="dxa"/>
            <w:gridSpan w:val="3"/>
          </w:tcPr>
          <w:p w14:paraId="465F18AC" w14:textId="77777777" w:rsidR="00F86F06" w:rsidRPr="00F86F06" w:rsidRDefault="00F86F06" w:rsidP="00F86F06">
            <w:pPr>
              <w:tabs>
                <w:tab w:val="left" w:pos="4439"/>
              </w:tabs>
              <w:rPr>
                <w:noProof/>
                <w:sz w:val="12"/>
                <w:szCs w:val="12"/>
                <w:lang w:val="es-MX"/>
              </w:rPr>
            </w:pPr>
            <w:r w:rsidRPr="00F86F06">
              <w:rPr>
                <w:noProof/>
                <w:sz w:val="12"/>
                <w:szCs w:val="12"/>
                <w:lang w:val="es-MX"/>
              </w:rPr>
              <w:t>Declaración de No Discriminación</w:t>
            </w:r>
          </w:p>
          <w:p w14:paraId="165E39CC" w14:textId="23A50017" w:rsidR="00F86F06" w:rsidRPr="00F86F06" w:rsidRDefault="00F86F06" w:rsidP="00F86F06">
            <w:pPr>
              <w:tabs>
                <w:tab w:val="left" w:pos="4439"/>
              </w:tabs>
              <w:rPr>
                <w:noProof/>
                <w:sz w:val="12"/>
                <w:szCs w:val="12"/>
                <w:lang w:val="es-MX"/>
              </w:rPr>
            </w:pPr>
            <w:r w:rsidRPr="00F86F06">
              <w:rPr>
                <w:noProof/>
                <w:sz w:val="12"/>
                <w:szCs w:val="12"/>
                <w:lang w:val="es-MX"/>
              </w:rPr>
              <w:t>El Distrito Escolar de Ontario-Montclair está comprometido a ofrecer un entorno educativo seguro, inclusivo y respetuoso para todos los estudiantes, familias y personal. Por ello, prohíbe toda forma de discriminación, intimidación, acoso (incluido el acoso sexual) o acoso escolar que se base en la ascendencia, color de piel, discapacidad, género, identidad o expresión de género, estado migratorio, nacionalidad, raza, religión, sexo, orientación sexual, o por la asociación con personas o grupos que tengan alguna de estas características reales o percibidas. Esta norma está establecida bajo la Política de la Junta 0410: No discriminación en los programas y actividades del distrito.</w:t>
            </w:r>
          </w:p>
          <w:p w14:paraId="276ABC22" w14:textId="77777777" w:rsidR="00F86F06" w:rsidRPr="00F86F06" w:rsidRDefault="00F86F06" w:rsidP="00F86F06">
            <w:pPr>
              <w:tabs>
                <w:tab w:val="left" w:pos="4439"/>
              </w:tabs>
              <w:rPr>
                <w:noProof/>
                <w:sz w:val="12"/>
                <w:szCs w:val="12"/>
                <w:lang w:val="es-MX"/>
              </w:rPr>
            </w:pPr>
            <w:r w:rsidRPr="00F86F06">
              <w:rPr>
                <w:noProof/>
                <w:sz w:val="12"/>
                <w:szCs w:val="12"/>
                <w:lang w:val="es-MX"/>
              </w:rPr>
              <w:t>Si tiene preguntas o desea información sobre cómo presentar una queja, por favor comuníquese con:</w:t>
            </w:r>
          </w:p>
          <w:p w14:paraId="71EEB215" w14:textId="0C0142C2" w:rsidR="0091465F" w:rsidRPr="00F86F06" w:rsidRDefault="0091465F" w:rsidP="00F86F06">
            <w:pPr>
              <w:tabs>
                <w:tab w:val="left" w:pos="4439"/>
              </w:tabs>
              <w:rPr>
                <w:noProof/>
                <w:sz w:val="12"/>
                <w:szCs w:val="12"/>
                <w:lang w:val="es-MX"/>
              </w:rPr>
            </w:pPr>
            <w:r w:rsidRPr="00F86F06">
              <w:rPr>
                <w:noProof/>
                <w:sz w:val="12"/>
                <w:szCs w:val="12"/>
                <w:lang w:val="es-MX"/>
              </w:rPr>
              <w:t>Hugo Lopez</w:t>
            </w:r>
          </w:p>
          <w:p w14:paraId="21AC7A70" w14:textId="77777777" w:rsidR="00F86F06" w:rsidRPr="00F86F06" w:rsidRDefault="00F86F06" w:rsidP="00F86F06">
            <w:pPr>
              <w:tabs>
                <w:tab w:val="left" w:pos="4439"/>
              </w:tabs>
              <w:rPr>
                <w:noProof/>
                <w:sz w:val="12"/>
                <w:szCs w:val="12"/>
                <w:lang w:val="es-MX"/>
              </w:rPr>
            </w:pPr>
            <w:r w:rsidRPr="00F86F06">
              <w:rPr>
                <w:noProof/>
                <w:sz w:val="12"/>
                <w:szCs w:val="12"/>
                <w:lang w:val="es-MX"/>
              </w:rPr>
              <w:t xml:space="preserve">Oficial de Cumplimiento de Equidad/Coord. del Título IX/Coord. Director de Bienestar Infantil, Asistencia y Registros </w:t>
            </w:r>
          </w:p>
          <w:p w14:paraId="512B1266" w14:textId="77777777" w:rsidR="0091465F" w:rsidRPr="00F86F06" w:rsidRDefault="0091465F" w:rsidP="0091465F">
            <w:pPr>
              <w:tabs>
                <w:tab w:val="left" w:pos="4439"/>
              </w:tabs>
              <w:rPr>
                <w:noProof/>
                <w:sz w:val="12"/>
                <w:szCs w:val="12"/>
              </w:rPr>
            </w:pPr>
            <w:r w:rsidRPr="00F86F06">
              <w:rPr>
                <w:noProof/>
                <w:sz w:val="12"/>
                <w:szCs w:val="12"/>
              </w:rPr>
              <w:t>950 W. D St. Ontario, CA 91762</w:t>
            </w:r>
          </w:p>
          <w:p w14:paraId="7C6DB3C9" w14:textId="77777777" w:rsidR="0091465F" w:rsidRPr="00894EBA" w:rsidRDefault="0091465F" w:rsidP="0091465F">
            <w:pPr>
              <w:rPr>
                <w:rFonts w:cstheme="minorHAnsi"/>
                <w:szCs w:val="24"/>
              </w:rPr>
            </w:pPr>
            <w:r w:rsidRPr="00F86F06">
              <w:rPr>
                <w:noProof/>
                <w:sz w:val="12"/>
                <w:szCs w:val="12"/>
              </w:rPr>
              <w:t>909-418-6477</w:t>
            </w:r>
          </w:p>
        </w:tc>
        <w:tc>
          <w:tcPr>
            <w:tcW w:w="2430" w:type="dxa"/>
            <w:tcBorders>
              <w:bottom w:val="single" w:sz="4" w:space="0" w:color="auto"/>
            </w:tcBorders>
          </w:tcPr>
          <w:p w14:paraId="179712F8" w14:textId="77777777" w:rsidR="0091465F" w:rsidRPr="00762D2B" w:rsidRDefault="0091465F" w:rsidP="0091465F">
            <w:pPr>
              <w:tabs>
                <w:tab w:val="left" w:pos="3118"/>
              </w:tabs>
              <w:rPr>
                <w:b/>
                <w:sz w:val="24"/>
              </w:rPr>
            </w:pPr>
            <w:r>
              <w:rPr>
                <w:b/>
                <w:sz w:val="24"/>
              </w:rPr>
              <w:t xml:space="preserve">1 </w:t>
            </w:r>
          </w:p>
          <w:p w14:paraId="19BF6BC5" w14:textId="185EBA66" w:rsidR="0091465F" w:rsidRPr="00287A45" w:rsidRDefault="008F4FFF" w:rsidP="0091465F">
            <w:pPr>
              <w:rPr>
                <w:rFonts w:cstheme="minorHAnsi"/>
                <w:color w:val="C0504D" w:themeColor="accent2"/>
                <w:sz w:val="16"/>
                <w:szCs w:val="18"/>
              </w:rPr>
            </w:pPr>
            <w:r>
              <w:rPr>
                <w:rFonts w:cstheme="minorHAnsi"/>
                <w:color w:val="C0504D" w:themeColor="accent2"/>
                <w:sz w:val="16"/>
                <w:szCs w:val="18"/>
              </w:rPr>
              <w:t>Club de tareas 1º/2º, 4º-6º</w:t>
            </w:r>
            <w:r w:rsidR="0091465F" w:rsidRPr="00287A45">
              <w:rPr>
                <w:rFonts w:cstheme="minorHAnsi"/>
                <w:color w:val="C0504D" w:themeColor="accent2"/>
                <w:sz w:val="16"/>
                <w:szCs w:val="18"/>
              </w:rPr>
              <w:t>2:30-4</w:t>
            </w:r>
          </w:p>
          <w:p w14:paraId="5F961678" w14:textId="7CD142A6" w:rsidR="0091465F" w:rsidRPr="00287A45" w:rsidRDefault="008F4FFF" w:rsidP="0091465F">
            <w:pPr>
              <w:rPr>
                <w:rFonts w:cstheme="minorHAnsi"/>
                <w:color w:val="31849B" w:themeColor="accent5" w:themeShade="BF"/>
                <w:sz w:val="16"/>
                <w:szCs w:val="18"/>
              </w:rPr>
            </w:pPr>
            <w:r>
              <w:rPr>
                <w:rFonts w:cstheme="minorHAnsi"/>
                <w:color w:val="31849B" w:themeColor="accent5" w:themeShade="BF"/>
                <w:sz w:val="16"/>
                <w:szCs w:val="18"/>
              </w:rPr>
              <w:t xml:space="preserve">Baile 3º-6º </w:t>
            </w:r>
            <w:r w:rsidR="0091465F" w:rsidRPr="00287A45">
              <w:rPr>
                <w:rFonts w:cstheme="minorHAnsi"/>
                <w:color w:val="31849B" w:themeColor="accent5" w:themeShade="BF"/>
                <w:sz w:val="16"/>
                <w:szCs w:val="18"/>
              </w:rPr>
              <w:t>2:30-4</w:t>
            </w:r>
          </w:p>
          <w:p w14:paraId="1BE8D263" w14:textId="59AC78CC" w:rsidR="0091465F" w:rsidRPr="00F153B0" w:rsidRDefault="00F153B0" w:rsidP="0091465F">
            <w:pPr>
              <w:rPr>
                <w:rFonts w:cstheme="minorHAnsi"/>
                <w:color w:val="00B0F0"/>
                <w:sz w:val="16"/>
                <w:szCs w:val="18"/>
                <w:lang w:val="es-MX"/>
              </w:rPr>
            </w:pPr>
            <w:r w:rsidRPr="00F153B0">
              <w:rPr>
                <w:rFonts w:cstheme="minorHAnsi"/>
                <w:color w:val="00B0F0"/>
                <w:sz w:val="16"/>
                <w:szCs w:val="18"/>
                <w:lang w:val="es-MX"/>
              </w:rPr>
              <w:t xml:space="preserve">Percusión de ritmos del mundo </w:t>
            </w:r>
            <w:r w:rsidR="008F4FFF" w:rsidRPr="00F153B0">
              <w:rPr>
                <w:rFonts w:cstheme="minorHAnsi"/>
                <w:color w:val="00B0F0"/>
                <w:sz w:val="16"/>
                <w:szCs w:val="18"/>
                <w:lang w:val="es-MX"/>
              </w:rPr>
              <w:t>4º</w:t>
            </w:r>
            <w:r w:rsidR="0091465F" w:rsidRPr="00F153B0">
              <w:rPr>
                <w:rFonts w:cstheme="minorHAnsi"/>
                <w:color w:val="00B0F0"/>
                <w:sz w:val="16"/>
                <w:szCs w:val="18"/>
                <w:lang w:val="es-MX"/>
              </w:rPr>
              <w:t>-</w:t>
            </w:r>
            <w:r w:rsidR="008F4FFF" w:rsidRPr="00F153B0">
              <w:rPr>
                <w:rFonts w:cstheme="minorHAnsi"/>
                <w:color w:val="00B0F0"/>
                <w:sz w:val="16"/>
                <w:szCs w:val="18"/>
                <w:lang w:val="es-MX"/>
              </w:rPr>
              <w:t>6º</w:t>
            </w:r>
            <w:r w:rsidR="0091465F" w:rsidRPr="00F153B0">
              <w:rPr>
                <w:rFonts w:cstheme="minorHAnsi"/>
                <w:color w:val="00B0F0"/>
                <w:sz w:val="16"/>
                <w:szCs w:val="18"/>
                <w:lang w:val="es-MX"/>
              </w:rPr>
              <w:t xml:space="preserve"> 2:30-4</w:t>
            </w:r>
          </w:p>
          <w:p w14:paraId="4DDBDCCE" w14:textId="1607CAFE" w:rsidR="0091465F" w:rsidRPr="00287A45" w:rsidRDefault="008F4FFF" w:rsidP="0091465F">
            <w:pPr>
              <w:rPr>
                <w:rFonts w:cstheme="minorHAnsi"/>
                <w:color w:val="E36C0A" w:themeColor="accent6" w:themeShade="BF"/>
                <w:sz w:val="16"/>
                <w:szCs w:val="18"/>
              </w:rPr>
            </w:pPr>
            <w:r>
              <w:rPr>
                <w:rFonts w:cstheme="minorHAnsi"/>
                <w:color w:val="E36C0A" w:themeColor="accent6" w:themeShade="BF"/>
                <w:sz w:val="16"/>
                <w:szCs w:val="18"/>
              </w:rPr>
              <w:t>Baloncesto</w:t>
            </w:r>
            <w:r w:rsidR="0091465F" w:rsidRPr="00287A45">
              <w:rPr>
                <w:rFonts w:cstheme="minorHAnsi"/>
                <w:color w:val="E36C0A" w:themeColor="accent6" w:themeShade="BF"/>
                <w:sz w:val="16"/>
                <w:szCs w:val="18"/>
              </w:rPr>
              <w:t xml:space="preserve"> </w:t>
            </w:r>
            <w:r>
              <w:rPr>
                <w:rFonts w:cstheme="minorHAnsi"/>
                <w:color w:val="E36C0A" w:themeColor="accent6" w:themeShade="BF"/>
                <w:sz w:val="16"/>
                <w:szCs w:val="18"/>
              </w:rPr>
              <w:t>4º</w:t>
            </w:r>
            <w:r w:rsidR="0091465F" w:rsidRPr="00287A45">
              <w:rPr>
                <w:rFonts w:cstheme="minorHAnsi"/>
                <w:color w:val="E36C0A" w:themeColor="accent6" w:themeShade="BF"/>
                <w:sz w:val="16"/>
                <w:szCs w:val="18"/>
              </w:rPr>
              <w:t>-</w:t>
            </w:r>
            <w:r>
              <w:rPr>
                <w:rFonts w:cstheme="minorHAnsi"/>
                <w:color w:val="E36C0A" w:themeColor="accent6" w:themeShade="BF"/>
                <w:sz w:val="16"/>
                <w:szCs w:val="18"/>
              </w:rPr>
              <w:t>6º</w:t>
            </w:r>
            <w:r w:rsidR="0091465F" w:rsidRPr="00287A45">
              <w:rPr>
                <w:rFonts w:cstheme="minorHAnsi"/>
                <w:color w:val="E36C0A" w:themeColor="accent6" w:themeShade="BF"/>
                <w:sz w:val="16"/>
                <w:szCs w:val="18"/>
              </w:rPr>
              <w:t xml:space="preserve"> 2:30-</w:t>
            </w:r>
            <w:r w:rsidR="0091465F">
              <w:rPr>
                <w:rFonts w:cstheme="minorHAnsi"/>
                <w:color w:val="E36C0A" w:themeColor="accent6" w:themeShade="BF"/>
                <w:sz w:val="16"/>
                <w:szCs w:val="18"/>
              </w:rPr>
              <w:t>4</w:t>
            </w:r>
          </w:p>
          <w:p w14:paraId="06B2B790" w14:textId="7B3446E0" w:rsidR="0091465F" w:rsidRPr="009F411F" w:rsidRDefault="0091465F" w:rsidP="0091465F">
            <w:pPr>
              <w:tabs>
                <w:tab w:val="left" w:pos="3118"/>
              </w:tabs>
              <w:rPr>
                <w:sz w:val="24"/>
                <w:highlight w:val="yellow"/>
              </w:rPr>
            </w:pPr>
            <w:r w:rsidRPr="00287A45">
              <w:rPr>
                <w:rFonts w:cstheme="minorHAnsi"/>
                <w:color w:val="7030A0"/>
                <w:sz w:val="16"/>
                <w:szCs w:val="18"/>
              </w:rPr>
              <w:t xml:space="preserve">Piano </w:t>
            </w:r>
            <w:r w:rsidR="008F4FFF">
              <w:rPr>
                <w:rFonts w:cstheme="minorHAnsi"/>
                <w:color w:val="7030A0"/>
                <w:sz w:val="16"/>
                <w:szCs w:val="18"/>
              </w:rPr>
              <w:t>4º</w:t>
            </w:r>
            <w:r>
              <w:rPr>
                <w:rFonts w:cstheme="minorHAnsi"/>
                <w:color w:val="7030A0"/>
                <w:sz w:val="16"/>
                <w:szCs w:val="18"/>
              </w:rPr>
              <w:t>-</w:t>
            </w:r>
            <w:r w:rsidR="008F4FFF">
              <w:rPr>
                <w:rFonts w:cstheme="minorHAnsi"/>
                <w:color w:val="7030A0"/>
                <w:sz w:val="16"/>
                <w:szCs w:val="18"/>
              </w:rPr>
              <w:t>6º</w:t>
            </w:r>
            <w:r w:rsidRPr="00287A45">
              <w:rPr>
                <w:rFonts w:cstheme="minorHAnsi"/>
                <w:color w:val="7030A0"/>
                <w:sz w:val="16"/>
                <w:szCs w:val="18"/>
              </w:rPr>
              <w:t xml:space="preserve"> 2:30-3:30</w:t>
            </w:r>
          </w:p>
        </w:tc>
        <w:tc>
          <w:tcPr>
            <w:tcW w:w="2430" w:type="dxa"/>
          </w:tcPr>
          <w:p w14:paraId="1138B1EF" w14:textId="77777777" w:rsidR="0091465F" w:rsidRDefault="0091465F" w:rsidP="0091465F">
            <w:pPr>
              <w:tabs>
                <w:tab w:val="left" w:pos="3118"/>
              </w:tabs>
              <w:rPr>
                <w:b/>
                <w:sz w:val="24"/>
              </w:rPr>
            </w:pPr>
            <w:r>
              <w:rPr>
                <w:b/>
                <w:sz w:val="24"/>
              </w:rPr>
              <w:t xml:space="preserve">2 </w:t>
            </w:r>
          </w:p>
          <w:p w14:paraId="470ECE27" w14:textId="25EC135D" w:rsidR="0091465F" w:rsidRPr="00C02AE6" w:rsidRDefault="002C2A00" w:rsidP="0091465F">
            <w:pPr>
              <w:tabs>
                <w:tab w:val="left" w:pos="3118"/>
              </w:tabs>
              <w:rPr>
                <w:rFonts w:ascii="Arial" w:hAnsi="Arial" w:cs="Arial"/>
                <w:b/>
                <w:sz w:val="24"/>
              </w:rPr>
            </w:pPr>
            <w:r w:rsidRPr="002C2A00">
              <w:rPr>
                <w:b/>
                <w:sz w:val="20"/>
                <w:szCs w:val="18"/>
                <w:lang w:val="es-MX"/>
              </w:rPr>
              <w:t xml:space="preserve">Día de entusiasmo </w:t>
            </w:r>
            <w:r w:rsidR="00CB3408" w:rsidRPr="002C2A00">
              <w:rPr>
                <w:b/>
                <w:sz w:val="20"/>
                <w:szCs w:val="18"/>
                <w:lang w:val="es-MX"/>
              </w:rPr>
              <w:t>estudiantil</w:t>
            </w:r>
            <w:r w:rsidR="0091465F" w:rsidRPr="00C02AE6">
              <w:rPr>
                <w:b/>
                <w:sz w:val="20"/>
                <w:szCs w:val="18"/>
              </w:rPr>
              <w:t xml:space="preserve">: </w:t>
            </w:r>
            <w:r w:rsidRPr="00C02AE6">
              <w:rPr>
                <w:b/>
                <w:sz w:val="24"/>
              </w:rPr>
              <w:t>superh</w:t>
            </w:r>
            <w:r w:rsidRPr="00C02AE6">
              <w:rPr>
                <w:rFonts w:ascii="Arial" w:hAnsi="Arial" w:cs="Arial"/>
                <w:b/>
                <w:sz w:val="20"/>
                <w:szCs w:val="18"/>
              </w:rPr>
              <w:t>éroe</w:t>
            </w:r>
          </w:p>
          <w:p w14:paraId="1E078E14" w14:textId="369ED92C" w:rsidR="0091465F" w:rsidRPr="00C02AE6" w:rsidRDefault="00C02AE6" w:rsidP="0091465F">
            <w:pPr>
              <w:rPr>
                <w:noProof/>
                <w:color w:val="00B050"/>
                <w:sz w:val="16"/>
                <w:szCs w:val="16"/>
              </w:rPr>
            </w:pPr>
            <w:r w:rsidRPr="00C02AE6">
              <w:rPr>
                <w:noProof/>
                <w:color w:val="00B050"/>
                <w:sz w:val="16"/>
                <w:szCs w:val="16"/>
              </w:rPr>
              <w:t xml:space="preserve">Club </w:t>
            </w:r>
            <w:r>
              <w:rPr>
                <w:noProof/>
                <w:color w:val="00B050"/>
                <w:sz w:val="16"/>
                <w:szCs w:val="16"/>
              </w:rPr>
              <w:t xml:space="preserve">de </w:t>
            </w:r>
            <w:r w:rsidR="0091465F" w:rsidRPr="00C02AE6">
              <w:rPr>
                <w:noProof/>
                <w:color w:val="00B050"/>
                <w:sz w:val="16"/>
                <w:szCs w:val="16"/>
              </w:rPr>
              <w:t xml:space="preserve">Minecraft </w:t>
            </w:r>
            <w:r w:rsidR="008F4FFF" w:rsidRPr="00C02AE6">
              <w:rPr>
                <w:noProof/>
                <w:color w:val="00B050"/>
                <w:sz w:val="16"/>
                <w:szCs w:val="16"/>
              </w:rPr>
              <w:t>4º</w:t>
            </w:r>
            <w:r w:rsidR="0091465F" w:rsidRPr="00C02AE6">
              <w:rPr>
                <w:noProof/>
                <w:color w:val="00B050"/>
                <w:sz w:val="16"/>
                <w:szCs w:val="16"/>
              </w:rPr>
              <w:t>-</w:t>
            </w:r>
            <w:r w:rsidR="008F4FFF" w:rsidRPr="00C02AE6">
              <w:rPr>
                <w:noProof/>
                <w:color w:val="00B050"/>
                <w:sz w:val="16"/>
                <w:szCs w:val="16"/>
              </w:rPr>
              <w:t>6º</w:t>
            </w:r>
            <w:r w:rsidR="0091465F" w:rsidRPr="00C02AE6">
              <w:rPr>
                <w:noProof/>
                <w:color w:val="00B050"/>
                <w:sz w:val="16"/>
                <w:szCs w:val="16"/>
              </w:rPr>
              <w:t xml:space="preserve"> 2:30-3:30</w:t>
            </w:r>
          </w:p>
          <w:p w14:paraId="22E25BED" w14:textId="7B02B0DE" w:rsidR="0091465F" w:rsidRPr="00C02AE6" w:rsidRDefault="00C02AE6" w:rsidP="0091465F">
            <w:pPr>
              <w:tabs>
                <w:tab w:val="left" w:pos="4439"/>
              </w:tabs>
              <w:rPr>
                <w:rFonts w:cstheme="minorHAnsi"/>
                <w:color w:val="7030A0"/>
                <w:sz w:val="16"/>
                <w:szCs w:val="16"/>
              </w:rPr>
            </w:pPr>
            <w:r>
              <w:rPr>
                <w:rFonts w:cstheme="minorHAnsi"/>
                <w:color w:val="7030A0"/>
                <w:sz w:val="16"/>
                <w:szCs w:val="16"/>
              </w:rPr>
              <w:t xml:space="preserve">Club de </w:t>
            </w:r>
            <w:r w:rsidR="00E270AA" w:rsidRPr="00C02AE6">
              <w:rPr>
                <w:rFonts w:cstheme="minorHAnsi"/>
                <w:color w:val="7030A0"/>
                <w:sz w:val="16"/>
                <w:szCs w:val="16"/>
              </w:rPr>
              <w:t>Tejido</w:t>
            </w:r>
            <w:r w:rsidR="0091465F" w:rsidRPr="00C02AE6">
              <w:rPr>
                <w:rFonts w:cstheme="minorHAnsi"/>
                <w:color w:val="7030A0"/>
                <w:sz w:val="16"/>
                <w:szCs w:val="16"/>
              </w:rPr>
              <w:t xml:space="preserve"> </w:t>
            </w:r>
            <w:r w:rsidR="002C2A00" w:rsidRPr="00C02AE6">
              <w:rPr>
                <w:rFonts w:cstheme="minorHAnsi"/>
                <w:color w:val="7030A0"/>
                <w:sz w:val="16"/>
                <w:szCs w:val="16"/>
              </w:rPr>
              <w:t>3º</w:t>
            </w:r>
            <w:r w:rsidR="0091465F" w:rsidRPr="00C02AE6">
              <w:rPr>
                <w:rFonts w:cstheme="minorHAnsi"/>
                <w:color w:val="7030A0"/>
                <w:sz w:val="16"/>
                <w:szCs w:val="16"/>
              </w:rPr>
              <w:t>-</w:t>
            </w:r>
            <w:r w:rsidR="008F4FFF" w:rsidRPr="00C02AE6">
              <w:rPr>
                <w:rFonts w:cstheme="minorHAnsi"/>
                <w:color w:val="7030A0"/>
                <w:sz w:val="16"/>
                <w:szCs w:val="16"/>
              </w:rPr>
              <w:t>6º</w:t>
            </w:r>
            <w:r w:rsidR="0091465F" w:rsidRPr="00C02AE6">
              <w:rPr>
                <w:rFonts w:cstheme="minorHAnsi"/>
                <w:color w:val="7030A0"/>
                <w:sz w:val="16"/>
                <w:szCs w:val="16"/>
              </w:rPr>
              <w:t xml:space="preserve"> 2:30-4</w:t>
            </w:r>
          </w:p>
          <w:p w14:paraId="60ED5196" w14:textId="30E9A707" w:rsidR="0091465F" w:rsidRPr="0058174A" w:rsidRDefault="00C02AE6" w:rsidP="0091465F">
            <w:pPr>
              <w:tabs>
                <w:tab w:val="left" w:pos="4439"/>
              </w:tabs>
              <w:rPr>
                <w:rFonts w:cstheme="minorHAnsi"/>
                <w:color w:val="0070C0"/>
                <w:sz w:val="16"/>
                <w:szCs w:val="16"/>
              </w:rPr>
            </w:pPr>
            <w:r>
              <w:rPr>
                <w:rFonts w:cstheme="minorHAnsi"/>
                <w:color w:val="0070C0"/>
                <w:sz w:val="16"/>
                <w:szCs w:val="16"/>
              </w:rPr>
              <w:t xml:space="preserve">Club de </w:t>
            </w:r>
            <w:r w:rsidR="008F4FFF">
              <w:rPr>
                <w:rFonts w:cstheme="minorHAnsi"/>
                <w:color w:val="0070C0"/>
                <w:sz w:val="16"/>
                <w:szCs w:val="16"/>
              </w:rPr>
              <w:t xml:space="preserve">Baile 3º-6º </w:t>
            </w:r>
            <w:r w:rsidR="0091465F">
              <w:rPr>
                <w:rFonts w:cstheme="minorHAnsi"/>
                <w:color w:val="0070C0"/>
                <w:sz w:val="16"/>
                <w:szCs w:val="16"/>
              </w:rPr>
              <w:t>2:</w:t>
            </w:r>
            <w:r w:rsidR="0091465F" w:rsidRPr="0058174A">
              <w:rPr>
                <w:rFonts w:cstheme="minorHAnsi"/>
                <w:color w:val="0070C0"/>
                <w:sz w:val="16"/>
                <w:szCs w:val="16"/>
              </w:rPr>
              <w:t>3</w:t>
            </w:r>
            <w:r w:rsidR="0091465F">
              <w:rPr>
                <w:rFonts w:cstheme="minorHAnsi"/>
                <w:color w:val="0070C0"/>
                <w:sz w:val="16"/>
                <w:szCs w:val="16"/>
              </w:rPr>
              <w:t>0</w:t>
            </w:r>
            <w:r w:rsidR="0091465F" w:rsidRPr="0058174A">
              <w:rPr>
                <w:rFonts w:cstheme="minorHAnsi"/>
                <w:color w:val="0070C0"/>
                <w:sz w:val="16"/>
                <w:szCs w:val="16"/>
              </w:rPr>
              <w:t>-4:30</w:t>
            </w:r>
          </w:p>
          <w:p w14:paraId="0B5FD411" w14:textId="6ADF89DF" w:rsidR="0091465F" w:rsidRPr="006434BD" w:rsidRDefault="00E270AA" w:rsidP="0091465F">
            <w:pPr>
              <w:tabs>
                <w:tab w:val="left" w:pos="4439"/>
              </w:tabs>
              <w:rPr>
                <w:b/>
                <w:noProof/>
                <w:sz w:val="16"/>
                <w:szCs w:val="16"/>
              </w:rPr>
            </w:pPr>
            <w:r>
              <w:rPr>
                <w:rFonts w:cstheme="minorHAnsi"/>
                <w:color w:val="E36C0A" w:themeColor="accent6" w:themeShade="BF"/>
                <w:sz w:val="16"/>
                <w:szCs w:val="16"/>
              </w:rPr>
              <w:t xml:space="preserve">Equipo </w:t>
            </w:r>
            <w:r w:rsidR="0091465F">
              <w:rPr>
                <w:rFonts w:cstheme="minorHAnsi"/>
                <w:color w:val="E36C0A" w:themeColor="accent6" w:themeShade="BF"/>
                <w:sz w:val="16"/>
                <w:szCs w:val="16"/>
              </w:rPr>
              <w:t>Kindness Crew K-</w:t>
            </w:r>
            <w:r w:rsidR="008F4FFF">
              <w:rPr>
                <w:rFonts w:cstheme="minorHAnsi"/>
                <w:color w:val="E36C0A" w:themeColor="accent6" w:themeShade="BF"/>
                <w:sz w:val="16"/>
                <w:szCs w:val="16"/>
              </w:rPr>
              <w:t>6º</w:t>
            </w:r>
            <w:r w:rsidR="0091465F">
              <w:rPr>
                <w:rFonts w:cstheme="minorHAnsi"/>
                <w:color w:val="E36C0A" w:themeColor="accent6" w:themeShade="BF"/>
                <w:sz w:val="16"/>
                <w:szCs w:val="16"/>
              </w:rPr>
              <w:t xml:space="preserve"> 2:30-3:30</w:t>
            </w:r>
          </w:p>
          <w:p w14:paraId="76574B37" w14:textId="77777777" w:rsidR="0091465F" w:rsidRPr="00894EBA" w:rsidRDefault="0091465F" w:rsidP="0091465F">
            <w:pPr>
              <w:tabs>
                <w:tab w:val="left" w:pos="3118"/>
              </w:tabs>
              <w:rPr>
                <w:sz w:val="32"/>
                <w:szCs w:val="28"/>
              </w:rPr>
            </w:pPr>
          </w:p>
        </w:tc>
      </w:tr>
      <w:tr w:rsidR="0091465F" w:rsidRPr="00E270AA" w14:paraId="27F254FE" w14:textId="77777777" w:rsidTr="00693D7A">
        <w:trPr>
          <w:trHeight w:val="1237"/>
        </w:trPr>
        <w:tc>
          <w:tcPr>
            <w:tcW w:w="2160" w:type="dxa"/>
          </w:tcPr>
          <w:p w14:paraId="6BABBD06" w14:textId="794DD11D" w:rsidR="0091465F" w:rsidRPr="00DC1381" w:rsidRDefault="0091465F" w:rsidP="0091465F">
            <w:pPr>
              <w:tabs>
                <w:tab w:val="left" w:pos="3118"/>
              </w:tabs>
              <w:rPr>
                <w:b/>
                <w:sz w:val="24"/>
                <w:szCs w:val="24"/>
              </w:rPr>
            </w:pPr>
            <w:r>
              <w:rPr>
                <w:b/>
                <w:sz w:val="24"/>
                <w:szCs w:val="24"/>
              </w:rPr>
              <w:t xml:space="preserve">5 </w:t>
            </w:r>
            <w:r w:rsidR="00E270AA" w:rsidRPr="00E270AA">
              <w:rPr>
                <w:b/>
                <w:sz w:val="20"/>
                <w:szCs w:val="20"/>
              </w:rPr>
              <w:t>Playera universitaria</w:t>
            </w:r>
          </w:p>
          <w:p w14:paraId="367F8A36" w14:textId="20F065C3" w:rsidR="0091465F" w:rsidRPr="00511CAB" w:rsidRDefault="00511CAB" w:rsidP="0091465F">
            <w:pPr>
              <w:tabs>
                <w:tab w:val="left" w:pos="3118"/>
              </w:tabs>
              <w:rPr>
                <w:i/>
                <w:color w:val="0070C0"/>
                <w:sz w:val="20"/>
                <w:lang w:val="es-MX"/>
              </w:rPr>
            </w:pPr>
            <w:r w:rsidRPr="00511CAB">
              <w:rPr>
                <w:i/>
                <w:color w:val="0070C0"/>
                <w:sz w:val="20"/>
                <w:lang w:val="es-MX"/>
              </w:rPr>
              <w:t>Semana de Apreciación del Personal Escolar</w:t>
            </w:r>
          </w:p>
          <w:p w14:paraId="55E61D59" w14:textId="1642CF2B" w:rsidR="0091465F" w:rsidRDefault="008F4FFF" w:rsidP="0091465F">
            <w:pPr>
              <w:rPr>
                <w:rFonts w:cstheme="minorHAnsi"/>
                <w:color w:val="C0504D" w:themeColor="accent2"/>
                <w:sz w:val="16"/>
                <w:szCs w:val="18"/>
              </w:rPr>
            </w:pPr>
            <w:r>
              <w:rPr>
                <w:rFonts w:cstheme="minorHAnsi"/>
                <w:color w:val="C0504D" w:themeColor="accent2"/>
                <w:sz w:val="16"/>
                <w:szCs w:val="18"/>
              </w:rPr>
              <w:t>Club de tareas 1º/2º</w:t>
            </w:r>
            <w:r w:rsidR="0091465F">
              <w:rPr>
                <w:rFonts w:cstheme="minorHAnsi"/>
                <w:color w:val="C0504D" w:themeColor="accent2"/>
                <w:sz w:val="16"/>
                <w:szCs w:val="18"/>
              </w:rPr>
              <w:t xml:space="preserve"> </w:t>
            </w:r>
            <w:r w:rsidR="0091465F" w:rsidRPr="00287A45">
              <w:rPr>
                <w:rFonts w:cstheme="minorHAnsi"/>
                <w:color w:val="C0504D" w:themeColor="accent2"/>
                <w:sz w:val="16"/>
                <w:szCs w:val="18"/>
              </w:rPr>
              <w:t>2:30-4</w:t>
            </w:r>
          </w:p>
          <w:p w14:paraId="7800B01A" w14:textId="57FA6C63" w:rsidR="0091465F" w:rsidRPr="00244D43" w:rsidRDefault="008F4FFF" w:rsidP="0091465F">
            <w:pPr>
              <w:rPr>
                <w:rFonts w:cstheme="minorHAnsi"/>
                <w:color w:val="00B050"/>
                <w:sz w:val="16"/>
                <w:szCs w:val="18"/>
              </w:rPr>
            </w:pPr>
            <w:r>
              <w:rPr>
                <w:rFonts w:cstheme="minorHAnsi"/>
                <w:color w:val="00B050"/>
                <w:sz w:val="16"/>
                <w:szCs w:val="18"/>
              </w:rPr>
              <w:t>Club de tareas</w:t>
            </w:r>
            <w:r w:rsidR="0091465F" w:rsidRPr="00244D43">
              <w:rPr>
                <w:rFonts w:cstheme="minorHAnsi"/>
                <w:color w:val="00B050"/>
                <w:sz w:val="16"/>
                <w:szCs w:val="18"/>
              </w:rPr>
              <w:t xml:space="preserve"> 3</w:t>
            </w:r>
            <w:r>
              <w:rPr>
                <w:rFonts w:cstheme="minorHAnsi"/>
                <w:color w:val="00B050"/>
                <w:sz w:val="16"/>
                <w:szCs w:val="18"/>
                <w:vertAlign w:val="superscript"/>
              </w:rPr>
              <w:t>º</w:t>
            </w:r>
            <w:r w:rsidR="0091465F" w:rsidRPr="00244D43">
              <w:rPr>
                <w:rFonts w:cstheme="minorHAnsi"/>
                <w:color w:val="00B050"/>
                <w:sz w:val="16"/>
                <w:szCs w:val="18"/>
              </w:rPr>
              <w:t xml:space="preserve"> 2:30-3:30</w:t>
            </w:r>
          </w:p>
          <w:p w14:paraId="4D70CE4E" w14:textId="05221F1B" w:rsidR="0091465F" w:rsidRPr="00287A45" w:rsidRDefault="008F4FFF" w:rsidP="0091465F">
            <w:pPr>
              <w:rPr>
                <w:rFonts w:cstheme="minorHAnsi"/>
                <w:color w:val="E36C0A" w:themeColor="accent6" w:themeShade="BF"/>
                <w:sz w:val="16"/>
                <w:szCs w:val="18"/>
              </w:rPr>
            </w:pPr>
            <w:r>
              <w:rPr>
                <w:rFonts w:cstheme="minorHAnsi"/>
                <w:color w:val="E36C0A" w:themeColor="accent6" w:themeShade="BF"/>
                <w:sz w:val="16"/>
                <w:szCs w:val="18"/>
              </w:rPr>
              <w:t>Baloncesto</w:t>
            </w:r>
            <w:r w:rsidR="0091465F" w:rsidRPr="00287A45">
              <w:rPr>
                <w:rFonts w:cstheme="minorHAnsi"/>
                <w:color w:val="E36C0A" w:themeColor="accent6" w:themeShade="BF"/>
                <w:sz w:val="16"/>
                <w:szCs w:val="18"/>
              </w:rPr>
              <w:t xml:space="preserve"> </w:t>
            </w:r>
            <w:r>
              <w:rPr>
                <w:rFonts w:cstheme="minorHAnsi"/>
                <w:color w:val="E36C0A" w:themeColor="accent6" w:themeShade="BF"/>
                <w:sz w:val="16"/>
                <w:szCs w:val="18"/>
              </w:rPr>
              <w:t>4º</w:t>
            </w:r>
            <w:r w:rsidR="0091465F" w:rsidRPr="00287A45">
              <w:rPr>
                <w:rFonts w:cstheme="minorHAnsi"/>
                <w:color w:val="E36C0A" w:themeColor="accent6" w:themeShade="BF"/>
                <w:sz w:val="16"/>
                <w:szCs w:val="18"/>
              </w:rPr>
              <w:t>-</w:t>
            </w:r>
            <w:r>
              <w:rPr>
                <w:rFonts w:cstheme="minorHAnsi"/>
                <w:color w:val="E36C0A" w:themeColor="accent6" w:themeShade="BF"/>
                <w:sz w:val="16"/>
                <w:szCs w:val="18"/>
              </w:rPr>
              <w:t>6º</w:t>
            </w:r>
            <w:r w:rsidR="0091465F" w:rsidRPr="00287A45">
              <w:rPr>
                <w:rFonts w:cstheme="minorHAnsi"/>
                <w:color w:val="E36C0A" w:themeColor="accent6" w:themeShade="BF"/>
                <w:sz w:val="16"/>
                <w:szCs w:val="18"/>
              </w:rPr>
              <w:t xml:space="preserve"> 2:30-</w:t>
            </w:r>
            <w:r w:rsidR="0091465F">
              <w:rPr>
                <w:rFonts w:cstheme="minorHAnsi"/>
                <w:color w:val="E36C0A" w:themeColor="accent6" w:themeShade="BF"/>
                <w:sz w:val="16"/>
                <w:szCs w:val="18"/>
              </w:rPr>
              <w:t>4</w:t>
            </w:r>
          </w:p>
          <w:p w14:paraId="7BA75FB9" w14:textId="490B1A11" w:rsidR="0091465F" w:rsidRPr="000B2FED" w:rsidRDefault="008F4FFF" w:rsidP="0091465F">
            <w:pPr>
              <w:rPr>
                <w:b/>
              </w:rPr>
            </w:pPr>
            <w:r>
              <w:rPr>
                <w:rFonts w:cstheme="minorHAnsi"/>
                <w:color w:val="7030A0"/>
                <w:sz w:val="16"/>
                <w:szCs w:val="18"/>
              </w:rPr>
              <w:t>Banda de Rock</w:t>
            </w:r>
            <w:r w:rsidR="0091465F" w:rsidRPr="00287A45">
              <w:rPr>
                <w:rFonts w:cstheme="minorHAnsi"/>
                <w:color w:val="7030A0"/>
                <w:sz w:val="16"/>
                <w:szCs w:val="18"/>
              </w:rPr>
              <w:t xml:space="preserve"> 2:30-3:30</w:t>
            </w:r>
          </w:p>
        </w:tc>
        <w:tc>
          <w:tcPr>
            <w:tcW w:w="2160" w:type="dxa"/>
          </w:tcPr>
          <w:p w14:paraId="5F1030CB" w14:textId="77777777" w:rsidR="0091465F" w:rsidRPr="00A91A21" w:rsidRDefault="0091465F" w:rsidP="0091465F">
            <w:pPr>
              <w:tabs>
                <w:tab w:val="left" w:pos="3118"/>
              </w:tabs>
              <w:rPr>
                <w:color w:val="7030A0"/>
                <w:sz w:val="24"/>
                <w:szCs w:val="24"/>
              </w:rPr>
            </w:pPr>
            <w:r>
              <w:rPr>
                <w:b/>
                <w:sz w:val="24"/>
                <w:szCs w:val="24"/>
              </w:rPr>
              <w:t>6</w:t>
            </w:r>
            <w:r w:rsidRPr="00A91A21">
              <w:rPr>
                <w:b/>
                <w:sz w:val="24"/>
                <w:szCs w:val="24"/>
              </w:rPr>
              <w:t xml:space="preserve"> </w:t>
            </w:r>
          </w:p>
          <w:p w14:paraId="0B2CCDDE" w14:textId="01232C81" w:rsidR="0091465F" w:rsidRPr="00511CAB" w:rsidRDefault="00511CAB" w:rsidP="0091465F">
            <w:pPr>
              <w:tabs>
                <w:tab w:val="left" w:pos="3118"/>
              </w:tabs>
              <w:rPr>
                <w:i/>
                <w:color w:val="0070C0"/>
                <w:sz w:val="20"/>
                <w:lang w:val="es-MX"/>
              </w:rPr>
            </w:pPr>
            <w:r w:rsidRPr="00511CAB">
              <w:rPr>
                <w:i/>
                <w:color w:val="0070C0"/>
                <w:sz w:val="20"/>
                <w:lang w:val="es-MX"/>
              </w:rPr>
              <w:t>Semana de Apreciación del Personal Escolar</w:t>
            </w:r>
          </w:p>
          <w:p w14:paraId="50E26343" w14:textId="47AA4F05" w:rsidR="0091465F" w:rsidRPr="00287A45" w:rsidRDefault="00511CAB" w:rsidP="0091465F">
            <w:pPr>
              <w:rPr>
                <w:rFonts w:cstheme="minorHAnsi"/>
                <w:color w:val="31849B" w:themeColor="accent5" w:themeShade="BF"/>
                <w:sz w:val="16"/>
                <w:szCs w:val="18"/>
              </w:rPr>
            </w:pPr>
            <w:r>
              <w:rPr>
                <w:rFonts w:cstheme="minorHAnsi"/>
                <w:color w:val="31849B" w:themeColor="accent5" w:themeShade="BF"/>
                <w:sz w:val="16"/>
                <w:szCs w:val="18"/>
              </w:rPr>
              <w:t>Folklórico</w:t>
            </w:r>
            <w:r w:rsidR="0091465F">
              <w:rPr>
                <w:rFonts w:cstheme="minorHAnsi"/>
                <w:color w:val="31849B" w:themeColor="accent5" w:themeShade="BF"/>
                <w:sz w:val="16"/>
                <w:szCs w:val="18"/>
              </w:rPr>
              <w:t xml:space="preserve"> </w:t>
            </w:r>
            <w:r>
              <w:rPr>
                <w:rFonts w:cstheme="minorHAnsi"/>
                <w:color w:val="31849B" w:themeColor="accent5" w:themeShade="BF"/>
                <w:sz w:val="16"/>
                <w:szCs w:val="18"/>
              </w:rPr>
              <w:t xml:space="preserve">1º-3º </w:t>
            </w:r>
            <w:r w:rsidR="0091465F">
              <w:rPr>
                <w:rFonts w:cstheme="minorHAnsi"/>
                <w:color w:val="31849B" w:themeColor="accent5" w:themeShade="BF"/>
                <w:sz w:val="16"/>
                <w:szCs w:val="18"/>
              </w:rPr>
              <w:t>1</w:t>
            </w:r>
            <w:r w:rsidR="0091465F" w:rsidRPr="00287A45">
              <w:rPr>
                <w:rFonts w:cstheme="minorHAnsi"/>
                <w:color w:val="31849B" w:themeColor="accent5" w:themeShade="BF"/>
                <w:sz w:val="16"/>
                <w:szCs w:val="18"/>
              </w:rPr>
              <w:t>:</w:t>
            </w:r>
            <w:r w:rsidR="0091465F">
              <w:rPr>
                <w:rFonts w:cstheme="minorHAnsi"/>
                <w:color w:val="31849B" w:themeColor="accent5" w:themeShade="BF"/>
                <w:sz w:val="16"/>
                <w:szCs w:val="18"/>
              </w:rPr>
              <w:t>15</w:t>
            </w:r>
            <w:r w:rsidR="0091465F" w:rsidRPr="00287A45">
              <w:rPr>
                <w:rFonts w:cstheme="minorHAnsi"/>
                <w:color w:val="31849B" w:themeColor="accent5" w:themeShade="BF"/>
                <w:sz w:val="16"/>
                <w:szCs w:val="18"/>
              </w:rPr>
              <w:t>-</w:t>
            </w:r>
            <w:r w:rsidR="0091465F">
              <w:rPr>
                <w:rFonts w:cstheme="minorHAnsi"/>
                <w:color w:val="31849B" w:themeColor="accent5" w:themeShade="BF"/>
                <w:sz w:val="16"/>
                <w:szCs w:val="18"/>
              </w:rPr>
              <w:t>3:00</w:t>
            </w:r>
          </w:p>
          <w:p w14:paraId="1806E23A" w14:textId="77777777" w:rsidR="0091465F" w:rsidRPr="00673FD9" w:rsidRDefault="0091465F" w:rsidP="0091465F">
            <w:pPr>
              <w:tabs>
                <w:tab w:val="left" w:pos="4439"/>
              </w:tabs>
              <w:rPr>
                <w:i/>
                <w:color w:val="0070C0"/>
                <w:sz w:val="20"/>
              </w:rPr>
            </w:pPr>
          </w:p>
        </w:tc>
        <w:tc>
          <w:tcPr>
            <w:tcW w:w="2160" w:type="dxa"/>
          </w:tcPr>
          <w:p w14:paraId="5B21793A" w14:textId="7112B03F" w:rsidR="0091465F" w:rsidRPr="00511CAB" w:rsidRDefault="00606A10" w:rsidP="0091465F">
            <w:pPr>
              <w:tabs>
                <w:tab w:val="left" w:pos="3118"/>
              </w:tabs>
              <w:rPr>
                <w:b/>
                <w:sz w:val="24"/>
                <w:lang w:val="es-MX"/>
              </w:rPr>
            </w:pPr>
            <w:r w:rsidRPr="00511CAB">
              <w:rPr>
                <w:b/>
                <w:sz w:val="24"/>
                <w:lang w:val="es-MX"/>
              </w:rPr>
              <w:t xml:space="preserve">7 </w:t>
            </w:r>
            <w:r w:rsidRPr="00511CAB">
              <w:rPr>
                <w:b/>
                <w:color w:val="0070C0"/>
                <w:sz w:val="24"/>
                <w:lang w:val="es-MX"/>
              </w:rPr>
              <w:t>Día</w:t>
            </w:r>
            <w:r w:rsidR="00F153B0" w:rsidRPr="00511CAB">
              <w:rPr>
                <w:b/>
                <w:color w:val="0070C0"/>
                <w:sz w:val="20"/>
                <w:szCs w:val="18"/>
                <w:lang w:val="es-MX"/>
              </w:rPr>
              <w:t xml:space="preserve"> de educ. física</w:t>
            </w:r>
          </w:p>
          <w:p w14:paraId="2E347BB7" w14:textId="655CE26B" w:rsidR="0091465F" w:rsidRPr="00511CAB" w:rsidRDefault="00511CAB" w:rsidP="0091465F">
            <w:pPr>
              <w:tabs>
                <w:tab w:val="left" w:pos="3118"/>
              </w:tabs>
              <w:rPr>
                <w:i/>
                <w:color w:val="0070C0"/>
                <w:sz w:val="20"/>
                <w:lang w:val="es-MX"/>
              </w:rPr>
            </w:pPr>
            <w:r w:rsidRPr="00511CAB">
              <w:rPr>
                <w:i/>
                <w:color w:val="0070C0"/>
                <w:sz w:val="20"/>
                <w:lang w:val="es-MX"/>
              </w:rPr>
              <w:t>Semana de Apreciación del Personal Escolar</w:t>
            </w:r>
          </w:p>
          <w:p w14:paraId="2E7AE68F" w14:textId="471208ED" w:rsidR="0091465F" w:rsidRDefault="008F4FFF" w:rsidP="0091465F">
            <w:pPr>
              <w:rPr>
                <w:rFonts w:cstheme="minorHAnsi"/>
                <w:color w:val="C0504D" w:themeColor="accent2"/>
                <w:sz w:val="16"/>
                <w:szCs w:val="18"/>
              </w:rPr>
            </w:pPr>
            <w:r>
              <w:rPr>
                <w:rFonts w:cstheme="minorHAnsi"/>
                <w:color w:val="C0504D" w:themeColor="accent2"/>
                <w:sz w:val="16"/>
                <w:szCs w:val="18"/>
              </w:rPr>
              <w:t>Club de tareas</w:t>
            </w:r>
            <w:r w:rsidR="0091465F" w:rsidRPr="00287A45">
              <w:rPr>
                <w:rFonts w:cstheme="minorHAnsi"/>
                <w:color w:val="C0504D" w:themeColor="accent2"/>
                <w:sz w:val="16"/>
                <w:szCs w:val="18"/>
              </w:rPr>
              <w:t xml:space="preserve"> </w:t>
            </w:r>
            <w:r w:rsidR="0091465F">
              <w:rPr>
                <w:rFonts w:cstheme="minorHAnsi"/>
                <w:color w:val="C0504D" w:themeColor="accent2"/>
                <w:sz w:val="16"/>
                <w:szCs w:val="18"/>
              </w:rPr>
              <w:t xml:space="preserve">TK/K </w:t>
            </w:r>
            <w:r w:rsidR="0091465F" w:rsidRPr="00287A45">
              <w:rPr>
                <w:rFonts w:cstheme="minorHAnsi"/>
                <w:color w:val="C0504D" w:themeColor="accent2"/>
                <w:sz w:val="16"/>
                <w:szCs w:val="18"/>
              </w:rPr>
              <w:t>2:30-4</w:t>
            </w:r>
          </w:p>
          <w:p w14:paraId="3BEBD5F0" w14:textId="2E5423F2" w:rsidR="0091465F" w:rsidRDefault="008F4FFF" w:rsidP="0091465F">
            <w:pPr>
              <w:rPr>
                <w:rFonts w:cstheme="minorHAnsi"/>
                <w:color w:val="00B050"/>
                <w:sz w:val="16"/>
                <w:szCs w:val="18"/>
              </w:rPr>
            </w:pPr>
            <w:r>
              <w:rPr>
                <w:rFonts w:cstheme="minorHAnsi"/>
                <w:color w:val="00B050"/>
                <w:sz w:val="16"/>
                <w:szCs w:val="18"/>
              </w:rPr>
              <w:t>Club de tareas</w:t>
            </w:r>
            <w:r w:rsidR="0091465F" w:rsidRPr="00244D43">
              <w:rPr>
                <w:rFonts w:cstheme="minorHAnsi"/>
                <w:color w:val="00B050"/>
                <w:sz w:val="16"/>
                <w:szCs w:val="18"/>
              </w:rPr>
              <w:t xml:space="preserve"> </w:t>
            </w:r>
            <w:r w:rsidR="002C2A00">
              <w:rPr>
                <w:rFonts w:cstheme="minorHAnsi"/>
                <w:color w:val="00B050"/>
                <w:sz w:val="16"/>
                <w:szCs w:val="18"/>
              </w:rPr>
              <w:t>3º</w:t>
            </w:r>
            <w:r w:rsidR="0091465F" w:rsidRPr="00244D43">
              <w:rPr>
                <w:rFonts w:cstheme="minorHAnsi"/>
                <w:color w:val="00B050"/>
                <w:sz w:val="16"/>
                <w:szCs w:val="18"/>
              </w:rPr>
              <w:t xml:space="preserve"> 2:30-3:30</w:t>
            </w:r>
          </w:p>
          <w:p w14:paraId="617B37CB" w14:textId="4DFA764E" w:rsidR="0091465F" w:rsidRPr="002C2A00" w:rsidRDefault="002C2A00" w:rsidP="0091465F">
            <w:pPr>
              <w:tabs>
                <w:tab w:val="left" w:pos="4439"/>
              </w:tabs>
              <w:rPr>
                <w:rFonts w:cstheme="minorHAnsi"/>
                <w:color w:val="0070C0"/>
                <w:sz w:val="16"/>
                <w:szCs w:val="16"/>
                <w:lang w:val="es-MX"/>
              </w:rPr>
            </w:pPr>
            <w:r>
              <w:rPr>
                <w:rFonts w:cstheme="minorHAnsi"/>
                <w:color w:val="0070C0"/>
                <w:sz w:val="16"/>
                <w:szCs w:val="16"/>
                <w:lang w:val="es-MX"/>
              </w:rPr>
              <w:t>Presentación</w:t>
            </w:r>
            <w:r w:rsidRPr="002C2A00">
              <w:rPr>
                <w:rFonts w:cstheme="minorHAnsi"/>
                <w:color w:val="0070C0"/>
                <w:sz w:val="16"/>
                <w:szCs w:val="16"/>
                <w:lang w:val="es-MX"/>
              </w:rPr>
              <w:t xml:space="preserve"> del coro</w:t>
            </w:r>
            <w:r w:rsidR="0091465F" w:rsidRPr="002C2A00">
              <w:rPr>
                <w:rFonts w:cstheme="minorHAnsi"/>
                <w:color w:val="0070C0"/>
                <w:sz w:val="16"/>
                <w:szCs w:val="16"/>
                <w:lang w:val="es-MX"/>
              </w:rPr>
              <w:t xml:space="preserve"> </w:t>
            </w:r>
            <w:r w:rsidR="00511CAB" w:rsidRPr="002C2A00">
              <w:rPr>
                <w:rFonts w:cstheme="minorHAnsi"/>
                <w:color w:val="0070C0"/>
                <w:sz w:val="16"/>
                <w:szCs w:val="16"/>
                <w:lang w:val="es-MX"/>
              </w:rPr>
              <w:t>2º</w:t>
            </w:r>
            <w:r w:rsidR="0091465F" w:rsidRPr="002C2A00">
              <w:rPr>
                <w:rFonts w:cstheme="minorHAnsi"/>
                <w:color w:val="0070C0"/>
                <w:sz w:val="16"/>
                <w:szCs w:val="16"/>
                <w:lang w:val="es-MX"/>
              </w:rPr>
              <w:t>-</w:t>
            </w:r>
            <w:r w:rsidR="008F4FFF" w:rsidRPr="002C2A00">
              <w:rPr>
                <w:rFonts w:cstheme="minorHAnsi"/>
                <w:color w:val="0070C0"/>
                <w:sz w:val="16"/>
                <w:szCs w:val="16"/>
                <w:lang w:val="es-MX"/>
              </w:rPr>
              <w:t>6º</w:t>
            </w:r>
            <w:r w:rsidR="0091465F" w:rsidRPr="002C2A00">
              <w:rPr>
                <w:rFonts w:cstheme="minorHAnsi"/>
                <w:color w:val="0070C0"/>
                <w:sz w:val="16"/>
                <w:szCs w:val="16"/>
                <w:lang w:val="es-MX"/>
              </w:rPr>
              <w:t xml:space="preserve"> 2:30-4:00</w:t>
            </w:r>
          </w:p>
          <w:p w14:paraId="4F185E42" w14:textId="77777777" w:rsidR="0091465F" w:rsidRPr="002C2A00" w:rsidRDefault="0091465F" w:rsidP="0091465F">
            <w:pPr>
              <w:rPr>
                <w:rFonts w:cstheme="minorHAnsi"/>
                <w:color w:val="00B050"/>
                <w:sz w:val="16"/>
                <w:szCs w:val="18"/>
                <w:lang w:val="es-MX"/>
              </w:rPr>
            </w:pPr>
          </w:p>
          <w:p w14:paraId="74E4D8F3" w14:textId="77777777" w:rsidR="0091465F" w:rsidRPr="002C2A00" w:rsidRDefault="0091465F" w:rsidP="0091465F">
            <w:pPr>
              <w:tabs>
                <w:tab w:val="left" w:pos="3118"/>
              </w:tabs>
              <w:rPr>
                <w:i/>
                <w:color w:val="0070C0"/>
                <w:sz w:val="20"/>
                <w:lang w:val="es-MX"/>
              </w:rPr>
            </w:pPr>
          </w:p>
        </w:tc>
        <w:tc>
          <w:tcPr>
            <w:tcW w:w="2430" w:type="dxa"/>
            <w:tcBorders>
              <w:bottom w:val="single" w:sz="4" w:space="0" w:color="auto"/>
            </w:tcBorders>
          </w:tcPr>
          <w:p w14:paraId="0A63CD5A" w14:textId="77777777" w:rsidR="0091465F" w:rsidRDefault="0091465F" w:rsidP="0091465F">
            <w:pPr>
              <w:tabs>
                <w:tab w:val="left" w:pos="3118"/>
              </w:tabs>
              <w:rPr>
                <w:b/>
                <w:sz w:val="24"/>
              </w:rPr>
            </w:pPr>
            <w:r>
              <w:rPr>
                <w:b/>
                <w:sz w:val="24"/>
              </w:rPr>
              <w:t>8</w:t>
            </w:r>
          </w:p>
          <w:p w14:paraId="31C9BEE7" w14:textId="060AB782" w:rsidR="0091465F" w:rsidRPr="00511CAB" w:rsidRDefault="00511CAB" w:rsidP="0091465F">
            <w:pPr>
              <w:tabs>
                <w:tab w:val="left" w:pos="3118"/>
              </w:tabs>
              <w:rPr>
                <w:i/>
                <w:color w:val="0070C0"/>
                <w:sz w:val="20"/>
                <w:lang w:val="es-MX"/>
              </w:rPr>
            </w:pPr>
            <w:r w:rsidRPr="00511CAB">
              <w:rPr>
                <w:i/>
                <w:color w:val="0070C0"/>
                <w:sz w:val="20"/>
                <w:lang w:val="es-MX"/>
              </w:rPr>
              <w:t>Semana de Apreciación del Personal Escolar</w:t>
            </w:r>
          </w:p>
          <w:p w14:paraId="23AD6927" w14:textId="08F51BE5" w:rsidR="0091465F" w:rsidRPr="00287A45" w:rsidRDefault="008F4FFF" w:rsidP="0091465F">
            <w:pPr>
              <w:rPr>
                <w:rFonts w:cstheme="minorHAnsi"/>
                <w:color w:val="C0504D" w:themeColor="accent2"/>
                <w:sz w:val="16"/>
                <w:szCs w:val="18"/>
              </w:rPr>
            </w:pPr>
            <w:r>
              <w:rPr>
                <w:rFonts w:cstheme="minorHAnsi"/>
                <w:color w:val="C0504D" w:themeColor="accent2"/>
                <w:sz w:val="16"/>
                <w:szCs w:val="18"/>
              </w:rPr>
              <w:t>Club de tareas 1º/2º</w:t>
            </w:r>
            <w:r w:rsidR="0091465F">
              <w:rPr>
                <w:rFonts w:cstheme="minorHAnsi"/>
                <w:color w:val="C0504D" w:themeColor="accent2"/>
                <w:sz w:val="16"/>
                <w:szCs w:val="18"/>
              </w:rPr>
              <w:t xml:space="preserve"> </w:t>
            </w:r>
            <w:r w:rsidR="0091465F" w:rsidRPr="00287A45">
              <w:rPr>
                <w:rFonts w:cstheme="minorHAnsi"/>
                <w:color w:val="C0504D" w:themeColor="accent2"/>
                <w:sz w:val="16"/>
                <w:szCs w:val="18"/>
              </w:rPr>
              <w:t>2:30-4</w:t>
            </w:r>
          </w:p>
          <w:p w14:paraId="4EA7D0B6" w14:textId="072CC291" w:rsidR="0091465F" w:rsidRPr="00287A45" w:rsidRDefault="008F4FFF" w:rsidP="0091465F">
            <w:pPr>
              <w:rPr>
                <w:rFonts w:cstheme="minorHAnsi"/>
                <w:color w:val="31849B" w:themeColor="accent5" w:themeShade="BF"/>
                <w:sz w:val="16"/>
                <w:szCs w:val="18"/>
              </w:rPr>
            </w:pPr>
            <w:r>
              <w:rPr>
                <w:rFonts w:cstheme="minorHAnsi"/>
                <w:color w:val="31849B" w:themeColor="accent5" w:themeShade="BF"/>
                <w:sz w:val="16"/>
                <w:szCs w:val="18"/>
              </w:rPr>
              <w:t xml:space="preserve">Baile 3º-6º </w:t>
            </w:r>
            <w:r w:rsidR="0091465F" w:rsidRPr="00287A45">
              <w:rPr>
                <w:rFonts w:cstheme="minorHAnsi"/>
                <w:color w:val="31849B" w:themeColor="accent5" w:themeShade="BF"/>
                <w:sz w:val="16"/>
                <w:szCs w:val="18"/>
              </w:rPr>
              <w:t>2:30-4</w:t>
            </w:r>
          </w:p>
          <w:p w14:paraId="16FEC444" w14:textId="63914B31" w:rsidR="0091465F" w:rsidRPr="00F153B0" w:rsidRDefault="00F153B0" w:rsidP="0091465F">
            <w:pPr>
              <w:rPr>
                <w:rFonts w:cstheme="minorHAnsi"/>
                <w:color w:val="00B0F0"/>
                <w:sz w:val="16"/>
                <w:szCs w:val="18"/>
                <w:lang w:val="es-MX"/>
              </w:rPr>
            </w:pPr>
            <w:r w:rsidRPr="00F153B0">
              <w:rPr>
                <w:rFonts w:cstheme="minorHAnsi"/>
                <w:color w:val="00B0F0"/>
                <w:sz w:val="16"/>
                <w:szCs w:val="18"/>
                <w:lang w:val="es-MX"/>
              </w:rPr>
              <w:t xml:space="preserve">Percusión de ritmos del mundo </w:t>
            </w:r>
            <w:r w:rsidR="008F4FFF" w:rsidRPr="00F153B0">
              <w:rPr>
                <w:rFonts w:cstheme="minorHAnsi"/>
                <w:color w:val="00B0F0"/>
                <w:sz w:val="16"/>
                <w:szCs w:val="18"/>
                <w:lang w:val="es-MX"/>
              </w:rPr>
              <w:t>4º</w:t>
            </w:r>
            <w:r w:rsidR="0091465F" w:rsidRPr="00F153B0">
              <w:rPr>
                <w:rFonts w:cstheme="minorHAnsi"/>
                <w:color w:val="00B0F0"/>
                <w:sz w:val="16"/>
                <w:szCs w:val="18"/>
                <w:lang w:val="es-MX"/>
              </w:rPr>
              <w:t>-</w:t>
            </w:r>
            <w:r w:rsidR="008F4FFF" w:rsidRPr="00F153B0">
              <w:rPr>
                <w:rFonts w:cstheme="minorHAnsi"/>
                <w:color w:val="00B0F0"/>
                <w:sz w:val="16"/>
                <w:szCs w:val="18"/>
                <w:lang w:val="es-MX"/>
              </w:rPr>
              <w:t>6º</w:t>
            </w:r>
            <w:r w:rsidR="0091465F" w:rsidRPr="00F153B0">
              <w:rPr>
                <w:rFonts w:cstheme="minorHAnsi"/>
                <w:color w:val="00B0F0"/>
                <w:sz w:val="16"/>
                <w:szCs w:val="18"/>
                <w:lang w:val="es-MX"/>
              </w:rPr>
              <w:t xml:space="preserve"> 2:30-4</w:t>
            </w:r>
          </w:p>
          <w:p w14:paraId="46BC18A1" w14:textId="46DE1490" w:rsidR="0091465F" w:rsidRPr="00F153B0" w:rsidRDefault="008F4FFF" w:rsidP="0091465F">
            <w:pPr>
              <w:rPr>
                <w:rFonts w:cstheme="minorHAnsi"/>
                <w:color w:val="E36C0A" w:themeColor="accent6" w:themeShade="BF"/>
                <w:sz w:val="16"/>
                <w:szCs w:val="18"/>
                <w:lang w:val="es-MX"/>
              </w:rPr>
            </w:pPr>
            <w:r w:rsidRPr="00F153B0">
              <w:rPr>
                <w:rFonts w:cstheme="minorHAnsi"/>
                <w:color w:val="E36C0A" w:themeColor="accent6" w:themeShade="BF"/>
                <w:sz w:val="16"/>
                <w:szCs w:val="18"/>
                <w:lang w:val="es-MX"/>
              </w:rPr>
              <w:t>Baloncesto</w:t>
            </w:r>
            <w:r w:rsidR="0091465F" w:rsidRPr="00F153B0">
              <w:rPr>
                <w:rFonts w:cstheme="minorHAnsi"/>
                <w:color w:val="E36C0A" w:themeColor="accent6" w:themeShade="BF"/>
                <w:sz w:val="16"/>
                <w:szCs w:val="18"/>
                <w:lang w:val="es-MX"/>
              </w:rPr>
              <w:t xml:space="preserve"> </w:t>
            </w:r>
            <w:r w:rsidRPr="00F153B0">
              <w:rPr>
                <w:rFonts w:cstheme="minorHAnsi"/>
                <w:color w:val="E36C0A" w:themeColor="accent6" w:themeShade="BF"/>
                <w:sz w:val="16"/>
                <w:szCs w:val="18"/>
                <w:lang w:val="es-MX"/>
              </w:rPr>
              <w:t>4º</w:t>
            </w:r>
            <w:r w:rsidR="0091465F" w:rsidRPr="00F153B0">
              <w:rPr>
                <w:rFonts w:cstheme="minorHAnsi"/>
                <w:color w:val="E36C0A" w:themeColor="accent6" w:themeShade="BF"/>
                <w:sz w:val="16"/>
                <w:szCs w:val="18"/>
                <w:lang w:val="es-MX"/>
              </w:rPr>
              <w:t>-</w:t>
            </w:r>
            <w:r w:rsidRPr="00F153B0">
              <w:rPr>
                <w:rFonts w:cstheme="minorHAnsi"/>
                <w:color w:val="E36C0A" w:themeColor="accent6" w:themeShade="BF"/>
                <w:sz w:val="16"/>
                <w:szCs w:val="18"/>
                <w:lang w:val="es-MX"/>
              </w:rPr>
              <w:t>6º</w:t>
            </w:r>
            <w:r w:rsidR="0091465F" w:rsidRPr="00F153B0">
              <w:rPr>
                <w:rFonts w:cstheme="minorHAnsi"/>
                <w:color w:val="E36C0A" w:themeColor="accent6" w:themeShade="BF"/>
                <w:sz w:val="16"/>
                <w:szCs w:val="18"/>
                <w:lang w:val="es-MX"/>
              </w:rPr>
              <w:t xml:space="preserve"> 2:30-4</w:t>
            </w:r>
          </w:p>
          <w:p w14:paraId="3909AD9C" w14:textId="300E0FCD" w:rsidR="0091465F" w:rsidRPr="00F153B0" w:rsidRDefault="0091465F" w:rsidP="0091465F">
            <w:pPr>
              <w:tabs>
                <w:tab w:val="left" w:pos="3118"/>
              </w:tabs>
              <w:rPr>
                <w:b/>
                <w:bCs/>
                <w:sz w:val="24"/>
                <w:highlight w:val="yellow"/>
                <w:lang w:val="es-MX"/>
              </w:rPr>
            </w:pPr>
            <w:r w:rsidRPr="00F153B0">
              <w:rPr>
                <w:rFonts w:cstheme="minorHAnsi"/>
                <w:color w:val="7030A0"/>
                <w:sz w:val="16"/>
                <w:szCs w:val="18"/>
                <w:lang w:val="es-MX"/>
              </w:rPr>
              <w:t xml:space="preserve">Piano </w:t>
            </w:r>
            <w:r w:rsidR="008F4FFF" w:rsidRPr="00F153B0">
              <w:rPr>
                <w:rFonts w:cstheme="minorHAnsi"/>
                <w:color w:val="7030A0"/>
                <w:sz w:val="16"/>
                <w:szCs w:val="18"/>
                <w:lang w:val="es-MX"/>
              </w:rPr>
              <w:t>4º</w:t>
            </w:r>
            <w:r w:rsidRPr="00F153B0">
              <w:rPr>
                <w:rFonts w:cstheme="minorHAnsi"/>
                <w:color w:val="7030A0"/>
                <w:sz w:val="16"/>
                <w:szCs w:val="18"/>
                <w:lang w:val="es-MX"/>
              </w:rPr>
              <w:t>-</w:t>
            </w:r>
            <w:r w:rsidR="008F4FFF" w:rsidRPr="00F153B0">
              <w:rPr>
                <w:rFonts w:cstheme="minorHAnsi"/>
                <w:color w:val="7030A0"/>
                <w:sz w:val="16"/>
                <w:szCs w:val="18"/>
                <w:lang w:val="es-MX"/>
              </w:rPr>
              <w:t>6º</w:t>
            </w:r>
            <w:r w:rsidRPr="00F153B0">
              <w:rPr>
                <w:rFonts w:cstheme="minorHAnsi"/>
                <w:color w:val="7030A0"/>
                <w:sz w:val="16"/>
                <w:szCs w:val="18"/>
                <w:lang w:val="es-MX"/>
              </w:rPr>
              <w:t xml:space="preserve"> 2:30-3:30</w:t>
            </w:r>
          </w:p>
          <w:p w14:paraId="4355FA56" w14:textId="7B03908A" w:rsidR="0091465F" w:rsidRPr="00F153B0" w:rsidRDefault="00F153B0" w:rsidP="0091465F">
            <w:pPr>
              <w:tabs>
                <w:tab w:val="left" w:pos="3118"/>
              </w:tabs>
              <w:rPr>
                <w:b/>
                <w:bCs/>
                <w:sz w:val="16"/>
                <w:szCs w:val="14"/>
                <w:highlight w:val="yellow"/>
                <w:lang w:val="es-MX"/>
              </w:rPr>
            </w:pPr>
            <w:r w:rsidRPr="00F153B0">
              <w:rPr>
                <w:b/>
                <w:bCs/>
                <w:sz w:val="16"/>
                <w:szCs w:val="14"/>
                <w:highlight w:val="yellow"/>
                <w:lang w:val="es-MX"/>
              </w:rPr>
              <w:t>Concierto de primavera</w:t>
            </w:r>
          </w:p>
          <w:p w14:paraId="547185B7" w14:textId="7881F954" w:rsidR="0091465F" w:rsidRPr="00F153B0" w:rsidRDefault="0091465F" w:rsidP="0091465F">
            <w:pPr>
              <w:tabs>
                <w:tab w:val="left" w:pos="3118"/>
              </w:tabs>
              <w:rPr>
                <w:b/>
                <w:bCs/>
                <w:sz w:val="24"/>
                <w:highlight w:val="yellow"/>
                <w:lang w:val="es-MX"/>
              </w:rPr>
            </w:pPr>
            <w:r w:rsidRPr="00F153B0">
              <w:rPr>
                <w:b/>
                <w:bCs/>
                <w:sz w:val="16"/>
                <w:szCs w:val="14"/>
                <w:highlight w:val="yellow"/>
                <w:lang w:val="es-MX"/>
              </w:rPr>
              <w:t>5:30 (</w:t>
            </w:r>
            <w:r w:rsidR="00F153B0" w:rsidRPr="00F153B0">
              <w:rPr>
                <w:b/>
                <w:bCs/>
                <w:sz w:val="16"/>
                <w:szCs w:val="14"/>
                <w:highlight w:val="yellow"/>
                <w:lang w:val="es-MX"/>
              </w:rPr>
              <w:t xml:space="preserve">las puertas abren a las </w:t>
            </w:r>
            <w:r w:rsidRPr="00F153B0">
              <w:rPr>
                <w:b/>
                <w:bCs/>
                <w:sz w:val="16"/>
                <w:szCs w:val="14"/>
                <w:highlight w:val="yellow"/>
                <w:lang w:val="es-MX"/>
              </w:rPr>
              <w:t>5)</w:t>
            </w:r>
          </w:p>
        </w:tc>
        <w:tc>
          <w:tcPr>
            <w:tcW w:w="2430" w:type="dxa"/>
          </w:tcPr>
          <w:p w14:paraId="22239A78" w14:textId="2867421B" w:rsidR="0091465F" w:rsidRPr="00511CAB" w:rsidRDefault="00606A10" w:rsidP="0091465F">
            <w:pPr>
              <w:tabs>
                <w:tab w:val="left" w:pos="3118"/>
              </w:tabs>
              <w:rPr>
                <w:b/>
                <w:sz w:val="20"/>
                <w:szCs w:val="18"/>
                <w:lang w:val="es-MX"/>
              </w:rPr>
            </w:pPr>
            <w:r w:rsidRPr="00511CAB">
              <w:rPr>
                <w:b/>
                <w:sz w:val="24"/>
                <w:lang w:val="es-MX"/>
              </w:rPr>
              <w:t xml:space="preserve">9 </w:t>
            </w:r>
            <w:r w:rsidRPr="00511CAB">
              <w:rPr>
                <w:b/>
                <w:color w:val="0070C0"/>
                <w:sz w:val="24"/>
                <w:lang w:val="es-MX"/>
              </w:rPr>
              <w:t>Día</w:t>
            </w:r>
            <w:r w:rsidR="00F153B0" w:rsidRPr="00511CAB">
              <w:rPr>
                <w:b/>
                <w:color w:val="0070C0"/>
                <w:sz w:val="20"/>
                <w:szCs w:val="18"/>
                <w:lang w:val="es-MX"/>
              </w:rPr>
              <w:t xml:space="preserve"> de educ. física</w:t>
            </w:r>
          </w:p>
          <w:p w14:paraId="4AE9B107" w14:textId="6BF21E6A" w:rsidR="0091465F" w:rsidRPr="00511CAB" w:rsidRDefault="00511CAB" w:rsidP="0091465F">
            <w:pPr>
              <w:tabs>
                <w:tab w:val="left" w:pos="3118"/>
              </w:tabs>
              <w:rPr>
                <w:i/>
                <w:color w:val="0070C0"/>
                <w:sz w:val="20"/>
                <w:lang w:val="es-MX"/>
              </w:rPr>
            </w:pPr>
            <w:r w:rsidRPr="00511CAB">
              <w:rPr>
                <w:i/>
                <w:color w:val="0070C0"/>
                <w:sz w:val="20"/>
                <w:lang w:val="es-MX"/>
              </w:rPr>
              <w:t>Semana de Apreciación del Personal Escolar</w:t>
            </w:r>
          </w:p>
          <w:p w14:paraId="6A3268B7" w14:textId="334BFCC4" w:rsidR="0091465F" w:rsidRPr="00E270AA" w:rsidRDefault="00E270AA" w:rsidP="0091465F">
            <w:pPr>
              <w:tabs>
                <w:tab w:val="left" w:pos="3118"/>
              </w:tabs>
              <w:rPr>
                <w:b/>
                <w:bCs/>
                <w:sz w:val="24"/>
                <w:highlight w:val="green"/>
              </w:rPr>
            </w:pPr>
            <w:r w:rsidRPr="00E270AA">
              <w:rPr>
                <w:lang w:val="es-MX"/>
              </w:rPr>
              <w:t>Celebremos el Espíritu Kingsley- ¡ponte</w:t>
            </w:r>
            <w:r>
              <w:rPr>
                <w:lang w:val="es-MX"/>
              </w:rPr>
              <w:t xml:space="preserve"> una camisa de Kingsley!  </w:t>
            </w:r>
            <w:r>
              <w:rPr>
                <w:b/>
                <w:bCs/>
                <w:szCs w:val="20"/>
                <w:highlight w:val="green"/>
              </w:rPr>
              <w:t xml:space="preserve">Salida </w:t>
            </w:r>
            <w:proofErr w:type="spellStart"/>
            <w:r>
              <w:rPr>
                <w:b/>
                <w:bCs/>
                <w:szCs w:val="20"/>
                <w:highlight w:val="green"/>
              </w:rPr>
              <w:t>temprano</w:t>
            </w:r>
            <w:proofErr w:type="spellEnd"/>
            <w:r w:rsidR="0091465F" w:rsidRPr="00E270AA">
              <w:rPr>
                <w:b/>
                <w:bCs/>
                <w:szCs w:val="20"/>
                <w:highlight w:val="green"/>
              </w:rPr>
              <w:t xml:space="preserve"> 12:15 TK/K </w:t>
            </w:r>
            <w:r>
              <w:rPr>
                <w:b/>
                <w:bCs/>
                <w:szCs w:val="20"/>
                <w:highlight w:val="green"/>
              </w:rPr>
              <w:t>y</w:t>
            </w:r>
            <w:r w:rsidR="0091465F" w:rsidRPr="00E270AA">
              <w:rPr>
                <w:b/>
                <w:bCs/>
                <w:szCs w:val="20"/>
                <w:highlight w:val="green"/>
              </w:rPr>
              <w:t xml:space="preserve"> 12:30 1</w:t>
            </w:r>
            <w:r>
              <w:rPr>
                <w:b/>
                <w:bCs/>
                <w:szCs w:val="20"/>
                <w:highlight w:val="green"/>
                <w:vertAlign w:val="superscript"/>
              </w:rPr>
              <w:t>º</w:t>
            </w:r>
            <w:r w:rsidR="0091465F" w:rsidRPr="00E270AA">
              <w:rPr>
                <w:b/>
                <w:bCs/>
                <w:szCs w:val="20"/>
                <w:highlight w:val="green"/>
              </w:rPr>
              <w:t>-</w:t>
            </w:r>
            <w:r w:rsidR="008F4FFF" w:rsidRPr="00E270AA">
              <w:rPr>
                <w:b/>
                <w:bCs/>
                <w:szCs w:val="20"/>
                <w:highlight w:val="green"/>
              </w:rPr>
              <w:t>6º</w:t>
            </w:r>
          </w:p>
          <w:p w14:paraId="2AE82C25" w14:textId="77777777" w:rsidR="0091465F" w:rsidRPr="00E270AA" w:rsidRDefault="0091465F" w:rsidP="0091465F">
            <w:pPr>
              <w:tabs>
                <w:tab w:val="left" w:pos="3118"/>
              </w:tabs>
              <w:rPr>
                <w:b/>
                <w:i/>
                <w:iCs/>
                <w:sz w:val="24"/>
              </w:rPr>
            </w:pPr>
          </w:p>
        </w:tc>
      </w:tr>
      <w:tr w:rsidR="0091465F" w:rsidRPr="00C02AE6" w14:paraId="728F4227" w14:textId="77777777" w:rsidTr="00693D7A">
        <w:trPr>
          <w:trHeight w:val="1827"/>
        </w:trPr>
        <w:tc>
          <w:tcPr>
            <w:tcW w:w="2160" w:type="dxa"/>
          </w:tcPr>
          <w:p w14:paraId="16B36E0A" w14:textId="73BE8F39" w:rsidR="0091465F" w:rsidRDefault="0091465F" w:rsidP="0091465F">
            <w:pPr>
              <w:tabs>
                <w:tab w:val="left" w:pos="3118"/>
              </w:tabs>
              <w:rPr>
                <w:b/>
              </w:rPr>
            </w:pPr>
            <w:r>
              <w:rPr>
                <w:b/>
                <w:sz w:val="24"/>
                <w:szCs w:val="24"/>
              </w:rPr>
              <w:t xml:space="preserve">12 </w:t>
            </w:r>
            <w:r w:rsidRPr="00A36E7B">
              <w:rPr>
                <w:b/>
              </w:rPr>
              <w:t xml:space="preserve"> </w:t>
            </w:r>
            <w:r w:rsidR="00E270AA">
              <w:t xml:space="preserve"> </w:t>
            </w:r>
            <w:r w:rsidR="00E270AA" w:rsidRPr="00E270AA">
              <w:rPr>
                <w:b/>
                <w:sz w:val="18"/>
                <w:szCs w:val="18"/>
              </w:rPr>
              <w:t>Playera universitaria</w:t>
            </w:r>
          </w:p>
          <w:p w14:paraId="7C914055" w14:textId="77777777" w:rsidR="0091465F" w:rsidRDefault="0091465F" w:rsidP="0091465F">
            <w:pPr>
              <w:rPr>
                <w:rFonts w:cstheme="minorHAnsi"/>
                <w:color w:val="7030A0"/>
                <w:sz w:val="16"/>
                <w:szCs w:val="18"/>
              </w:rPr>
            </w:pPr>
          </w:p>
          <w:p w14:paraId="6B5E00C0" w14:textId="2B11BEDC" w:rsidR="0091465F" w:rsidRPr="00673FD9" w:rsidRDefault="008F4FFF" w:rsidP="0091465F">
            <w:pPr>
              <w:rPr>
                <w:b/>
              </w:rPr>
            </w:pPr>
            <w:r>
              <w:rPr>
                <w:rFonts w:cstheme="minorHAnsi"/>
                <w:color w:val="7030A0"/>
                <w:sz w:val="16"/>
                <w:szCs w:val="18"/>
              </w:rPr>
              <w:t>Banda de Rock</w:t>
            </w:r>
            <w:r w:rsidR="0091465F" w:rsidRPr="00287A45">
              <w:rPr>
                <w:rFonts w:cstheme="minorHAnsi"/>
                <w:color w:val="7030A0"/>
                <w:sz w:val="16"/>
                <w:szCs w:val="18"/>
              </w:rPr>
              <w:t xml:space="preserve"> 2:30-3:30</w:t>
            </w:r>
          </w:p>
        </w:tc>
        <w:tc>
          <w:tcPr>
            <w:tcW w:w="2160" w:type="dxa"/>
          </w:tcPr>
          <w:p w14:paraId="104FB9F8" w14:textId="31F24C3A" w:rsidR="0091465F" w:rsidRPr="00E270AA" w:rsidRDefault="0091465F" w:rsidP="0091465F">
            <w:pPr>
              <w:tabs>
                <w:tab w:val="left" w:pos="3118"/>
              </w:tabs>
              <w:rPr>
                <w:b/>
                <w:sz w:val="24"/>
                <w:szCs w:val="24"/>
                <w:lang w:val="es-MX"/>
              </w:rPr>
            </w:pPr>
            <w:proofErr w:type="gramStart"/>
            <w:r w:rsidRPr="00E270AA">
              <w:rPr>
                <w:b/>
                <w:sz w:val="24"/>
                <w:szCs w:val="24"/>
                <w:lang w:val="es-MX"/>
              </w:rPr>
              <w:t xml:space="preserve">13 </w:t>
            </w:r>
            <w:r w:rsidR="00E270AA" w:rsidRPr="00E270AA">
              <w:rPr>
                <w:lang w:val="es-MX"/>
              </w:rPr>
              <w:t xml:space="preserve"> </w:t>
            </w:r>
            <w:r w:rsidR="00E270AA" w:rsidRPr="00E270AA">
              <w:rPr>
                <w:b/>
                <w:lang w:val="es-MX"/>
              </w:rPr>
              <w:t>Celebremos</w:t>
            </w:r>
            <w:proofErr w:type="gramEnd"/>
            <w:r w:rsidR="00E270AA" w:rsidRPr="00E270AA">
              <w:rPr>
                <w:b/>
                <w:lang w:val="es-MX"/>
              </w:rPr>
              <w:t xml:space="preserve"> el Espíritu Kingsley </w:t>
            </w:r>
            <w:r w:rsidR="00E270AA">
              <w:rPr>
                <w:b/>
                <w:lang w:val="es-MX"/>
              </w:rPr>
              <w:t>–</w:t>
            </w:r>
            <w:r w:rsidRPr="00E270AA">
              <w:rPr>
                <w:b/>
                <w:lang w:val="es-MX"/>
              </w:rPr>
              <w:t xml:space="preserve"> </w:t>
            </w:r>
            <w:r w:rsidR="00E270AA">
              <w:rPr>
                <w:b/>
                <w:lang w:val="es-MX"/>
              </w:rPr>
              <w:t>usa algo morado</w:t>
            </w:r>
          </w:p>
          <w:p w14:paraId="5D9E0814" w14:textId="5D80848E" w:rsidR="0091465F" w:rsidRPr="00CB3408" w:rsidRDefault="00CB3408" w:rsidP="0091465F">
            <w:pPr>
              <w:tabs>
                <w:tab w:val="left" w:pos="3118"/>
              </w:tabs>
              <w:rPr>
                <w:b/>
                <w:sz w:val="18"/>
                <w:szCs w:val="18"/>
                <w:lang w:val="es-MX"/>
              </w:rPr>
            </w:pPr>
            <w:r w:rsidRPr="00CB3408">
              <w:rPr>
                <w:b/>
                <w:sz w:val="18"/>
                <w:szCs w:val="18"/>
                <w:lang w:val="es-MX"/>
              </w:rPr>
              <w:t>Despedida de jubilación para la Sra.</w:t>
            </w:r>
            <w:r>
              <w:rPr>
                <w:b/>
                <w:sz w:val="18"/>
                <w:szCs w:val="18"/>
                <w:lang w:val="es-MX"/>
              </w:rPr>
              <w:t xml:space="preserve"> </w:t>
            </w:r>
            <w:r w:rsidR="0091465F" w:rsidRPr="00CB3408">
              <w:rPr>
                <w:b/>
                <w:sz w:val="18"/>
                <w:szCs w:val="18"/>
                <w:lang w:val="es-MX"/>
              </w:rPr>
              <w:t>Porras 1:30 (MPR)</w:t>
            </w:r>
          </w:p>
          <w:p w14:paraId="12A8CED2" w14:textId="77777777" w:rsidR="0091465F" w:rsidRPr="00CB3408" w:rsidRDefault="0091465F" w:rsidP="0091465F">
            <w:pPr>
              <w:tabs>
                <w:tab w:val="left" w:pos="3118"/>
              </w:tabs>
              <w:rPr>
                <w:b/>
                <w:sz w:val="18"/>
                <w:szCs w:val="18"/>
                <w:lang w:val="es-MX"/>
              </w:rPr>
            </w:pPr>
          </w:p>
          <w:p w14:paraId="711302D0" w14:textId="322BAAF6" w:rsidR="0091465F" w:rsidRPr="00673FD9" w:rsidRDefault="00CB3408" w:rsidP="0091465F">
            <w:pPr>
              <w:tabs>
                <w:tab w:val="left" w:pos="3118"/>
              </w:tabs>
              <w:rPr>
                <w:b/>
                <w:sz w:val="24"/>
                <w:szCs w:val="24"/>
              </w:rPr>
            </w:pPr>
            <w:r w:rsidRPr="00CB3408">
              <w:rPr>
                <w:b/>
                <w:sz w:val="18"/>
                <w:szCs w:val="18"/>
              </w:rPr>
              <w:t xml:space="preserve">Recital de Música de Primavera </w:t>
            </w:r>
            <w:r w:rsidR="0091465F">
              <w:rPr>
                <w:b/>
                <w:sz w:val="18"/>
                <w:szCs w:val="18"/>
              </w:rPr>
              <w:t>5:30</w:t>
            </w:r>
          </w:p>
        </w:tc>
        <w:tc>
          <w:tcPr>
            <w:tcW w:w="2160" w:type="dxa"/>
            <w:tcBorders>
              <w:right w:val="single" w:sz="4" w:space="0" w:color="auto"/>
            </w:tcBorders>
          </w:tcPr>
          <w:p w14:paraId="015FCC12" w14:textId="5C228E07" w:rsidR="0091465F" w:rsidRDefault="0091465F" w:rsidP="0091465F">
            <w:pPr>
              <w:tabs>
                <w:tab w:val="left" w:pos="3118"/>
              </w:tabs>
              <w:rPr>
                <w:b/>
                <w:color w:val="0070C0"/>
                <w:sz w:val="24"/>
              </w:rPr>
            </w:pPr>
            <w:r>
              <w:rPr>
                <w:b/>
                <w:sz w:val="24"/>
              </w:rPr>
              <w:t xml:space="preserve">14 </w:t>
            </w:r>
            <w:r w:rsidRPr="0002626C">
              <w:rPr>
                <w:b/>
                <w:color w:val="0070C0"/>
                <w:sz w:val="24"/>
              </w:rPr>
              <w:t xml:space="preserve"> </w:t>
            </w:r>
            <w:r w:rsidR="00F153B0">
              <w:rPr>
                <w:b/>
                <w:color w:val="0070C0"/>
                <w:sz w:val="24"/>
              </w:rPr>
              <w:t>Día de educ. física</w:t>
            </w:r>
          </w:p>
          <w:p w14:paraId="53246E3C" w14:textId="767965A4" w:rsidR="0091465F" w:rsidRPr="001F199E" w:rsidRDefault="008F4FFF" w:rsidP="0091465F">
            <w:pPr>
              <w:rPr>
                <w:rFonts w:cstheme="minorHAnsi"/>
                <w:color w:val="C0504D" w:themeColor="accent2"/>
                <w:sz w:val="16"/>
                <w:szCs w:val="16"/>
              </w:rPr>
            </w:pPr>
            <w:r>
              <w:rPr>
                <w:rFonts w:cstheme="minorHAnsi"/>
                <w:color w:val="C0504D" w:themeColor="accent2"/>
                <w:sz w:val="16"/>
                <w:szCs w:val="16"/>
              </w:rPr>
              <w:t>Club de tareas 1º/2º, 4º-6º</w:t>
            </w:r>
            <w:r w:rsidR="0091465F" w:rsidRPr="001F199E">
              <w:rPr>
                <w:rFonts w:cstheme="minorHAnsi"/>
                <w:color w:val="C0504D" w:themeColor="accent2"/>
                <w:sz w:val="16"/>
                <w:szCs w:val="16"/>
              </w:rPr>
              <w:t>2:30-4</w:t>
            </w:r>
          </w:p>
          <w:p w14:paraId="37A5C745" w14:textId="5D982B6D" w:rsidR="0091465F" w:rsidRDefault="008F4FFF" w:rsidP="0091465F">
            <w:pPr>
              <w:rPr>
                <w:rFonts w:cstheme="minorHAnsi"/>
                <w:sz w:val="16"/>
                <w:szCs w:val="16"/>
              </w:rPr>
            </w:pPr>
            <w:r>
              <w:rPr>
                <w:rFonts w:cstheme="minorHAnsi"/>
                <w:sz w:val="16"/>
                <w:szCs w:val="16"/>
              </w:rPr>
              <w:t>Club de tareas</w:t>
            </w:r>
            <w:r w:rsidR="0091465F" w:rsidRPr="001F199E">
              <w:rPr>
                <w:rFonts w:cstheme="minorHAnsi"/>
                <w:sz w:val="16"/>
                <w:szCs w:val="16"/>
              </w:rPr>
              <w:t xml:space="preserve"> </w:t>
            </w:r>
            <w:r w:rsidR="002C2A00">
              <w:rPr>
                <w:rFonts w:cstheme="minorHAnsi"/>
                <w:sz w:val="16"/>
                <w:szCs w:val="16"/>
              </w:rPr>
              <w:t>3º</w:t>
            </w:r>
            <w:r w:rsidR="0091465F" w:rsidRPr="001F199E">
              <w:rPr>
                <w:rFonts w:cstheme="minorHAnsi"/>
                <w:sz w:val="16"/>
                <w:szCs w:val="16"/>
              </w:rPr>
              <w:t xml:space="preserve"> 2:30-3:30 </w:t>
            </w:r>
          </w:p>
          <w:p w14:paraId="6DDA6E57" w14:textId="14630A3F" w:rsidR="0091465F" w:rsidRPr="00C02AE6" w:rsidRDefault="00C02AE6" w:rsidP="0091465F">
            <w:pPr>
              <w:rPr>
                <w:rFonts w:cstheme="minorHAnsi"/>
                <w:sz w:val="14"/>
                <w:szCs w:val="14"/>
                <w:lang w:val="es-MX"/>
              </w:rPr>
            </w:pPr>
            <w:r w:rsidRPr="00C02AE6">
              <w:rPr>
                <w:rFonts w:cstheme="minorHAnsi"/>
                <w:sz w:val="14"/>
                <w:szCs w:val="14"/>
                <w:lang w:val="es-MX"/>
              </w:rPr>
              <w:t>Asamblea de Mención Honorífica</w:t>
            </w:r>
          </w:p>
          <w:p w14:paraId="6FC7FC5C" w14:textId="63551547" w:rsidR="0091465F" w:rsidRPr="00C02AE6" w:rsidRDefault="0091465F" w:rsidP="0091465F">
            <w:pPr>
              <w:rPr>
                <w:rFonts w:cstheme="minorHAnsi"/>
                <w:sz w:val="16"/>
                <w:szCs w:val="16"/>
                <w:lang w:val="es-MX"/>
              </w:rPr>
            </w:pPr>
            <w:r w:rsidRPr="00C02AE6">
              <w:rPr>
                <w:rFonts w:cstheme="minorHAnsi"/>
                <w:sz w:val="16"/>
                <w:szCs w:val="16"/>
                <w:lang w:val="es-MX"/>
              </w:rPr>
              <w:t xml:space="preserve">8:00 </w:t>
            </w:r>
            <w:r w:rsidR="00511CAB" w:rsidRPr="00C02AE6">
              <w:rPr>
                <w:rFonts w:cstheme="minorHAnsi"/>
                <w:sz w:val="16"/>
                <w:szCs w:val="16"/>
                <w:lang w:val="es-MX"/>
              </w:rPr>
              <w:t>2º</w:t>
            </w:r>
            <w:r w:rsidRPr="00C02AE6">
              <w:rPr>
                <w:rFonts w:cstheme="minorHAnsi"/>
                <w:sz w:val="16"/>
                <w:szCs w:val="16"/>
                <w:lang w:val="es-MX"/>
              </w:rPr>
              <w:t xml:space="preserve"> </w:t>
            </w:r>
            <w:r w:rsidR="00C02AE6">
              <w:rPr>
                <w:rFonts w:cstheme="minorHAnsi"/>
                <w:sz w:val="16"/>
                <w:szCs w:val="16"/>
                <w:lang w:val="es-MX"/>
              </w:rPr>
              <w:t>Grado</w:t>
            </w:r>
          </w:p>
          <w:p w14:paraId="66293FE5" w14:textId="6A478A7A" w:rsidR="0091465F" w:rsidRPr="00C02AE6" w:rsidRDefault="0091465F" w:rsidP="0091465F">
            <w:pPr>
              <w:rPr>
                <w:rFonts w:cstheme="minorHAnsi"/>
                <w:sz w:val="16"/>
                <w:szCs w:val="16"/>
                <w:lang w:val="es-MX"/>
              </w:rPr>
            </w:pPr>
            <w:r w:rsidRPr="00C02AE6">
              <w:rPr>
                <w:rFonts w:cstheme="minorHAnsi"/>
                <w:sz w:val="16"/>
                <w:szCs w:val="16"/>
                <w:lang w:val="es-MX"/>
              </w:rPr>
              <w:t xml:space="preserve">8:30 </w:t>
            </w:r>
            <w:r w:rsidR="00C02AE6" w:rsidRPr="00C02AE6">
              <w:rPr>
                <w:rFonts w:cstheme="minorHAnsi"/>
                <w:sz w:val="16"/>
                <w:szCs w:val="16"/>
                <w:lang w:val="es-MX"/>
              </w:rPr>
              <w:t>5º</w:t>
            </w:r>
            <w:r w:rsidRPr="00C02AE6">
              <w:rPr>
                <w:rFonts w:cstheme="minorHAnsi"/>
                <w:sz w:val="16"/>
                <w:szCs w:val="16"/>
                <w:lang w:val="es-MX"/>
              </w:rPr>
              <w:t xml:space="preserve"> </w:t>
            </w:r>
            <w:r w:rsidR="00C02AE6" w:rsidRPr="00C02AE6">
              <w:rPr>
                <w:rFonts w:cstheme="minorHAnsi"/>
                <w:sz w:val="16"/>
                <w:szCs w:val="16"/>
                <w:lang w:val="es-MX"/>
              </w:rPr>
              <w:t>Grado</w:t>
            </w:r>
          </w:p>
          <w:p w14:paraId="57851260" w14:textId="4F6CF431" w:rsidR="0091465F" w:rsidRPr="00C02AE6" w:rsidRDefault="0091465F" w:rsidP="0091465F">
            <w:pPr>
              <w:rPr>
                <w:rFonts w:cstheme="minorHAnsi"/>
                <w:sz w:val="16"/>
                <w:szCs w:val="16"/>
                <w:lang w:val="es-MX"/>
              </w:rPr>
            </w:pPr>
            <w:r w:rsidRPr="00C02AE6">
              <w:rPr>
                <w:rFonts w:cstheme="minorHAnsi"/>
                <w:sz w:val="16"/>
                <w:szCs w:val="16"/>
                <w:lang w:val="es-MX"/>
              </w:rPr>
              <w:t xml:space="preserve">9:00 </w:t>
            </w:r>
            <w:r w:rsidR="008F4FFF" w:rsidRPr="00C02AE6">
              <w:rPr>
                <w:rFonts w:cstheme="minorHAnsi"/>
                <w:sz w:val="16"/>
                <w:szCs w:val="16"/>
                <w:lang w:val="es-MX"/>
              </w:rPr>
              <w:t>4º</w:t>
            </w:r>
            <w:r w:rsidRPr="00C02AE6">
              <w:rPr>
                <w:rFonts w:cstheme="minorHAnsi"/>
                <w:sz w:val="16"/>
                <w:szCs w:val="16"/>
                <w:lang w:val="es-MX"/>
              </w:rPr>
              <w:t xml:space="preserve"> </w:t>
            </w:r>
            <w:r w:rsidR="00C02AE6" w:rsidRPr="00C02AE6">
              <w:rPr>
                <w:rFonts w:cstheme="minorHAnsi"/>
                <w:sz w:val="16"/>
                <w:szCs w:val="16"/>
                <w:lang w:val="es-MX"/>
              </w:rPr>
              <w:t>Grado</w:t>
            </w:r>
          </w:p>
          <w:p w14:paraId="271ED314" w14:textId="4BC3CB7B" w:rsidR="0091465F" w:rsidRPr="00C02AE6" w:rsidRDefault="0091465F" w:rsidP="0091465F">
            <w:pPr>
              <w:rPr>
                <w:rFonts w:cstheme="minorHAnsi"/>
                <w:sz w:val="16"/>
                <w:szCs w:val="16"/>
                <w:lang w:val="es-MX"/>
              </w:rPr>
            </w:pPr>
            <w:r w:rsidRPr="00C02AE6">
              <w:rPr>
                <w:rFonts w:cstheme="minorHAnsi"/>
                <w:sz w:val="16"/>
                <w:szCs w:val="16"/>
                <w:lang w:val="es-MX"/>
              </w:rPr>
              <w:t xml:space="preserve">1:45 </w:t>
            </w:r>
            <w:r w:rsidR="00C02AE6" w:rsidRPr="00C02AE6">
              <w:rPr>
                <w:rFonts w:cstheme="minorHAnsi"/>
                <w:sz w:val="16"/>
                <w:szCs w:val="16"/>
                <w:lang w:val="es-MX"/>
              </w:rPr>
              <w:t>1º</w:t>
            </w:r>
            <w:r w:rsidRPr="00C02AE6">
              <w:rPr>
                <w:rFonts w:cstheme="minorHAnsi"/>
                <w:sz w:val="16"/>
                <w:szCs w:val="16"/>
                <w:lang w:val="es-MX"/>
              </w:rPr>
              <w:t xml:space="preserve"> </w:t>
            </w:r>
            <w:r w:rsidR="00C02AE6" w:rsidRPr="00C02AE6">
              <w:rPr>
                <w:rFonts w:cstheme="minorHAnsi"/>
                <w:sz w:val="16"/>
                <w:szCs w:val="16"/>
                <w:lang w:val="es-MX"/>
              </w:rPr>
              <w:t>Grado</w:t>
            </w:r>
          </w:p>
          <w:p w14:paraId="649476D0" w14:textId="77777777" w:rsidR="0091465F" w:rsidRPr="004465EC" w:rsidRDefault="0091465F" w:rsidP="0091465F">
            <w:pPr>
              <w:rPr>
                <w:rFonts w:cstheme="minorHAnsi"/>
                <w:sz w:val="18"/>
                <w:szCs w:val="18"/>
                <w:highlight w:val="yellow"/>
              </w:rPr>
            </w:pPr>
            <w:r w:rsidRPr="004465EC">
              <w:rPr>
                <w:rFonts w:cstheme="minorHAnsi"/>
                <w:sz w:val="18"/>
                <w:szCs w:val="18"/>
                <w:highlight w:val="yellow"/>
              </w:rPr>
              <w:t>Zoom: 811 466 3919</w:t>
            </w:r>
          </w:p>
          <w:p w14:paraId="2E9EED85" w14:textId="3F3167B4" w:rsidR="0091465F" w:rsidRPr="007005B5" w:rsidRDefault="00C02AE6" w:rsidP="0091465F">
            <w:pPr>
              <w:rPr>
                <w:rFonts w:cstheme="minorHAnsi"/>
                <w:sz w:val="18"/>
                <w:szCs w:val="18"/>
              </w:rPr>
            </w:pPr>
            <w:proofErr w:type="spellStart"/>
            <w:r>
              <w:rPr>
                <w:rFonts w:cstheme="minorHAnsi"/>
                <w:sz w:val="18"/>
                <w:szCs w:val="18"/>
                <w:highlight w:val="yellow"/>
              </w:rPr>
              <w:t>contraseña</w:t>
            </w:r>
            <w:proofErr w:type="spellEnd"/>
            <w:r w:rsidR="0091465F" w:rsidRPr="004465EC">
              <w:rPr>
                <w:rFonts w:cstheme="minorHAnsi"/>
                <w:sz w:val="18"/>
                <w:szCs w:val="18"/>
                <w:highlight w:val="yellow"/>
              </w:rPr>
              <w:t>: lions</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14:paraId="220AC6A2" w14:textId="77777777" w:rsidR="0091465F" w:rsidRDefault="0091465F" w:rsidP="0091465F">
            <w:pPr>
              <w:tabs>
                <w:tab w:val="left" w:pos="3118"/>
              </w:tabs>
              <w:rPr>
                <w:b/>
                <w:sz w:val="24"/>
              </w:rPr>
            </w:pPr>
            <w:r>
              <w:rPr>
                <w:b/>
                <w:sz w:val="24"/>
              </w:rPr>
              <w:t>15</w:t>
            </w:r>
          </w:p>
          <w:p w14:paraId="1272FAFD" w14:textId="1443BB0F" w:rsidR="0091465F" w:rsidRPr="007005B5" w:rsidRDefault="00C02AE6" w:rsidP="0091465F">
            <w:pPr>
              <w:rPr>
                <w:rFonts w:cstheme="minorHAnsi"/>
                <w:sz w:val="18"/>
                <w:szCs w:val="18"/>
              </w:rPr>
            </w:pPr>
            <w:r>
              <w:rPr>
                <w:rFonts w:cstheme="minorHAnsi"/>
                <w:sz w:val="18"/>
                <w:szCs w:val="18"/>
              </w:rPr>
              <w:t>Concilio Escolar</w:t>
            </w:r>
            <w:r w:rsidR="0091465F">
              <w:rPr>
                <w:rFonts w:cstheme="minorHAnsi"/>
                <w:sz w:val="18"/>
                <w:szCs w:val="18"/>
              </w:rPr>
              <w:t xml:space="preserve"> 2:35</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0136FFC" w14:textId="4BCAA732" w:rsidR="0091465F" w:rsidRPr="00C02AE6" w:rsidRDefault="0091465F" w:rsidP="0091465F">
            <w:pPr>
              <w:tabs>
                <w:tab w:val="left" w:pos="3118"/>
              </w:tabs>
              <w:rPr>
                <w:b/>
                <w:sz w:val="24"/>
                <w:lang w:val="es-MX"/>
              </w:rPr>
            </w:pPr>
            <w:proofErr w:type="gramStart"/>
            <w:r w:rsidRPr="00C02AE6">
              <w:rPr>
                <w:b/>
                <w:sz w:val="24"/>
                <w:lang w:val="es-MX"/>
              </w:rPr>
              <w:t xml:space="preserve">16 </w:t>
            </w:r>
            <w:r w:rsidRPr="00C02AE6">
              <w:rPr>
                <w:b/>
                <w:color w:val="0070C0"/>
                <w:sz w:val="24"/>
                <w:lang w:val="es-MX"/>
              </w:rPr>
              <w:t xml:space="preserve"> </w:t>
            </w:r>
            <w:r w:rsidR="00F153B0" w:rsidRPr="00C02AE6">
              <w:rPr>
                <w:b/>
                <w:color w:val="0070C0"/>
                <w:sz w:val="24"/>
                <w:lang w:val="es-MX"/>
              </w:rPr>
              <w:t>Día</w:t>
            </w:r>
            <w:proofErr w:type="gramEnd"/>
            <w:r w:rsidR="00F153B0" w:rsidRPr="00C02AE6">
              <w:rPr>
                <w:b/>
                <w:color w:val="0070C0"/>
                <w:sz w:val="24"/>
                <w:lang w:val="es-MX"/>
              </w:rPr>
              <w:t xml:space="preserve"> de educ. física</w:t>
            </w:r>
          </w:p>
          <w:p w14:paraId="64BBF99A" w14:textId="5382B9DC" w:rsidR="0091465F" w:rsidRPr="00C02AE6" w:rsidRDefault="008F4FFF" w:rsidP="0091465F">
            <w:pPr>
              <w:tabs>
                <w:tab w:val="left" w:pos="3118"/>
              </w:tabs>
              <w:rPr>
                <w:b/>
                <w:sz w:val="24"/>
                <w:szCs w:val="24"/>
                <w:lang w:val="es-MX"/>
              </w:rPr>
            </w:pPr>
            <w:r w:rsidRPr="00C02AE6">
              <w:rPr>
                <w:b/>
                <w:sz w:val="24"/>
                <w:szCs w:val="24"/>
                <w:lang w:val="es-MX"/>
              </w:rPr>
              <w:t>6º</w:t>
            </w:r>
            <w:r w:rsidR="0091465F" w:rsidRPr="00C02AE6">
              <w:rPr>
                <w:b/>
                <w:sz w:val="24"/>
                <w:szCs w:val="24"/>
                <w:lang w:val="es-MX"/>
              </w:rPr>
              <w:t xml:space="preserve"> </w:t>
            </w:r>
            <w:r w:rsidR="00C02AE6" w:rsidRPr="00C02AE6">
              <w:rPr>
                <w:b/>
                <w:sz w:val="24"/>
                <w:szCs w:val="24"/>
                <w:lang w:val="es-MX"/>
              </w:rPr>
              <w:t>Grado</w:t>
            </w:r>
          </w:p>
          <w:p w14:paraId="1A6367BB" w14:textId="4767855C" w:rsidR="0091465F" w:rsidRPr="00C02AE6" w:rsidRDefault="0091465F" w:rsidP="0091465F">
            <w:pPr>
              <w:tabs>
                <w:tab w:val="left" w:pos="3118"/>
              </w:tabs>
              <w:rPr>
                <w:b/>
                <w:sz w:val="24"/>
                <w:szCs w:val="24"/>
                <w:lang w:val="es-MX"/>
              </w:rPr>
            </w:pPr>
            <w:r w:rsidRPr="00C02AE6">
              <w:rPr>
                <w:b/>
                <w:sz w:val="24"/>
                <w:szCs w:val="24"/>
                <w:lang w:val="es-MX"/>
              </w:rPr>
              <w:t xml:space="preserve">vs </w:t>
            </w:r>
            <w:r w:rsidR="00C02AE6" w:rsidRPr="00C02AE6">
              <w:rPr>
                <w:b/>
                <w:sz w:val="24"/>
                <w:szCs w:val="24"/>
                <w:lang w:val="es-MX"/>
              </w:rPr>
              <w:t xml:space="preserve">Partido de </w:t>
            </w:r>
            <w:r w:rsidRPr="00C02AE6">
              <w:rPr>
                <w:b/>
                <w:sz w:val="24"/>
                <w:szCs w:val="24"/>
                <w:lang w:val="es-MX"/>
              </w:rPr>
              <w:t xml:space="preserve">Kickball </w:t>
            </w:r>
            <w:r w:rsidR="00C02AE6" w:rsidRPr="00C02AE6">
              <w:rPr>
                <w:b/>
                <w:sz w:val="24"/>
                <w:szCs w:val="24"/>
                <w:lang w:val="es-MX"/>
              </w:rPr>
              <w:t>p</w:t>
            </w:r>
            <w:r w:rsidR="00C02AE6">
              <w:rPr>
                <w:b/>
                <w:sz w:val="24"/>
                <w:szCs w:val="24"/>
                <w:lang w:val="es-MX"/>
              </w:rPr>
              <w:t>ersonal escolar</w:t>
            </w:r>
          </w:p>
        </w:tc>
      </w:tr>
      <w:tr w:rsidR="0091465F" w:rsidRPr="00CB3408" w14:paraId="0C0F0554" w14:textId="77777777" w:rsidTr="00693D7A">
        <w:trPr>
          <w:trHeight w:val="2046"/>
        </w:trPr>
        <w:tc>
          <w:tcPr>
            <w:tcW w:w="2160" w:type="dxa"/>
            <w:shd w:val="clear" w:color="auto" w:fill="auto"/>
          </w:tcPr>
          <w:p w14:paraId="7CE9CE78" w14:textId="6FEC5088" w:rsidR="0091465F" w:rsidRPr="00CB3408" w:rsidRDefault="0091465F" w:rsidP="0091465F">
            <w:pPr>
              <w:tabs>
                <w:tab w:val="left" w:pos="3118"/>
              </w:tabs>
              <w:rPr>
                <w:b/>
                <w:lang w:val="es-MX"/>
              </w:rPr>
            </w:pPr>
            <w:r w:rsidRPr="00CB3408">
              <w:rPr>
                <w:b/>
                <w:sz w:val="24"/>
                <w:szCs w:val="24"/>
                <w:lang w:val="es-MX"/>
              </w:rPr>
              <w:t xml:space="preserve">19 </w:t>
            </w:r>
            <w:r w:rsidRPr="00CB3408">
              <w:rPr>
                <w:b/>
                <w:lang w:val="es-MX"/>
              </w:rPr>
              <w:t xml:space="preserve"> </w:t>
            </w:r>
            <w:r w:rsidR="00CB3408" w:rsidRPr="00CB3408">
              <w:rPr>
                <w:lang w:val="es-MX"/>
              </w:rPr>
              <w:t xml:space="preserve"> </w:t>
            </w:r>
            <w:proofErr w:type="gramStart"/>
            <w:r w:rsidR="00CB3408" w:rsidRPr="00CB3408">
              <w:rPr>
                <w:b/>
                <w:sz w:val="18"/>
                <w:szCs w:val="18"/>
                <w:lang w:val="es-MX"/>
              </w:rPr>
              <w:t>Playera</w:t>
            </w:r>
            <w:proofErr w:type="gramEnd"/>
            <w:r w:rsidR="00CB3408" w:rsidRPr="00CB3408">
              <w:rPr>
                <w:b/>
                <w:sz w:val="18"/>
                <w:szCs w:val="18"/>
                <w:lang w:val="es-MX"/>
              </w:rPr>
              <w:t xml:space="preserve"> universitaria</w:t>
            </w:r>
          </w:p>
          <w:p w14:paraId="30A2DEFC" w14:textId="77777777" w:rsidR="0091465F" w:rsidRPr="00CB3408" w:rsidRDefault="0091465F" w:rsidP="0091465F">
            <w:pPr>
              <w:tabs>
                <w:tab w:val="left" w:pos="3118"/>
              </w:tabs>
              <w:rPr>
                <w:b/>
                <w:sz w:val="24"/>
                <w:szCs w:val="24"/>
                <w:lang w:val="es-MX"/>
              </w:rPr>
            </w:pPr>
          </w:p>
          <w:p w14:paraId="73513A18" w14:textId="6DFE10C4" w:rsidR="0091465F" w:rsidRPr="00CB3408" w:rsidRDefault="008F4FFF" w:rsidP="0091465F">
            <w:pPr>
              <w:tabs>
                <w:tab w:val="left" w:pos="3118"/>
              </w:tabs>
              <w:rPr>
                <w:b/>
                <w:sz w:val="24"/>
                <w:szCs w:val="24"/>
                <w:lang w:val="es-MX"/>
              </w:rPr>
            </w:pPr>
            <w:r w:rsidRPr="00CB3408">
              <w:rPr>
                <w:b/>
                <w:sz w:val="24"/>
                <w:szCs w:val="24"/>
                <w:lang w:val="es-MX"/>
              </w:rPr>
              <w:t>6º</w:t>
            </w:r>
            <w:r w:rsidR="0091465F" w:rsidRPr="00CB3408">
              <w:rPr>
                <w:b/>
                <w:sz w:val="24"/>
                <w:szCs w:val="24"/>
                <w:lang w:val="es-MX"/>
              </w:rPr>
              <w:t xml:space="preserve"> Grad</w:t>
            </w:r>
            <w:r w:rsidR="00CB3408" w:rsidRPr="00CB3408">
              <w:rPr>
                <w:b/>
                <w:sz w:val="24"/>
                <w:szCs w:val="24"/>
                <w:lang w:val="es-MX"/>
              </w:rPr>
              <w:t>o</w:t>
            </w:r>
          </w:p>
          <w:p w14:paraId="0E2E8EAD" w14:textId="365DF324" w:rsidR="0091465F" w:rsidRPr="00CB3408" w:rsidRDefault="00CB3408" w:rsidP="0091465F">
            <w:pPr>
              <w:tabs>
                <w:tab w:val="left" w:pos="3118"/>
              </w:tabs>
              <w:rPr>
                <w:b/>
                <w:sz w:val="24"/>
                <w:szCs w:val="24"/>
                <w:lang w:val="es-MX"/>
              </w:rPr>
            </w:pPr>
            <w:r>
              <w:rPr>
                <w:b/>
                <w:sz w:val="24"/>
                <w:szCs w:val="24"/>
                <w:lang w:val="es-MX"/>
              </w:rPr>
              <w:t xml:space="preserve">Salida a </w:t>
            </w:r>
            <w:r w:rsidR="0091465F" w:rsidRPr="00CB3408">
              <w:rPr>
                <w:b/>
                <w:sz w:val="24"/>
                <w:szCs w:val="24"/>
                <w:lang w:val="es-MX"/>
              </w:rPr>
              <w:t xml:space="preserve">John’s Incredible Pizza </w:t>
            </w:r>
            <w:r>
              <w:rPr>
                <w:b/>
                <w:sz w:val="24"/>
                <w:szCs w:val="24"/>
                <w:lang w:val="es-MX"/>
              </w:rPr>
              <w:t xml:space="preserve"> </w:t>
            </w:r>
          </w:p>
        </w:tc>
        <w:tc>
          <w:tcPr>
            <w:tcW w:w="2160" w:type="dxa"/>
            <w:shd w:val="clear" w:color="auto" w:fill="auto"/>
          </w:tcPr>
          <w:p w14:paraId="2B244250" w14:textId="77777777" w:rsidR="0091465F" w:rsidRDefault="0091465F" w:rsidP="0091465F">
            <w:pPr>
              <w:tabs>
                <w:tab w:val="left" w:pos="3118"/>
              </w:tabs>
              <w:rPr>
                <w:b/>
                <w:sz w:val="24"/>
                <w:szCs w:val="24"/>
              </w:rPr>
            </w:pPr>
            <w:r>
              <w:rPr>
                <w:b/>
                <w:sz w:val="24"/>
                <w:szCs w:val="24"/>
              </w:rPr>
              <w:t>20</w:t>
            </w:r>
          </w:p>
          <w:p w14:paraId="044DA98D" w14:textId="59C63FE4" w:rsidR="0091465F" w:rsidRPr="00CB3408" w:rsidRDefault="0091465F" w:rsidP="00CB3408">
            <w:pPr>
              <w:rPr>
                <w:b/>
                <w:sz w:val="24"/>
                <w:lang w:val="es-MX"/>
              </w:rPr>
            </w:pPr>
            <w:r w:rsidRPr="00CB3408">
              <w:rPr>
                <w:b/>
                <w:sz w:val="24"/>
                <w:lang w:val="es-MX"/>
              </w:rPr>
              <w:t xml:space="preserve">8:15 </w:t>
            </w:r>
            <w:r w:rsidR="00CB3408" w:rsidRPr="00CB3408">
              <w:rPr>
                <w:b/>
                <w:sz w:val="24"/>
                <w:lang w:val="es-MX"/>
              </w:rPr>
              <w:t>Celebración alumnos de kínder</w:t>
            </w:r>
          </w:p>
          <w:p w14:paraId="326E43AA" w14:textId="77777777" w:rsidR="0091465F" w:rsidRPr="00CB3408" w:rsidRDefault="0091465F" w:rsidP="0091465F">
            <w:pPr>
              <w:tabs>
                <w:tab w:val="left" w:pos="3118"/>
              </w:tabs>
              <w:rPr>
                <w:b/>
                <w:sz w:val="24"/>
                <w:lang w:val="es-MX"/>
              </w:rPr>
            </w:pPr>
          </w:p>
          <w:p w14:paraId="4B26A880" w14:textId="3247AC1C" w:rsidR="0091465F" w:rsidRPr="00CB3408" w:rsidRDefault="0091465F" w:rsidP="0091465F">
            <w:pPr>
              <w:tabs>
                <w:tab w:val="left" w:pos="3118"/>
              </w:tabs>
              <w:rPr>
                <w:b/>
                <w:sz w:val="24"/>
                <w:szCs w:val="24"/>
                <w:highlight w:val="green"/>
                <w:lang w:val="es-MX"/>
              </w:rPr>
            </w:pPr>
            <w:r w:rsidRPr="00CB3408">
              <w:rPr>
                <w:b/>
                <w:sz w:val="24"/>
                <w:lang w:val="es-MX"/>
              </w:rPr>
              <w:t>10:00 AM Celebra</w:t>
            </w:r>
            <w:r w:rsidR="00CB3408" w:rsidRPr="00CB3408">
              <w:rPr>
                <w:b/>
                <w:sz w:val="24"/>
                <w:lang w:val="es-MX"/>
              </w:rPr>
              <w:t>ció</w:t>
            </w:r>
            <w:r w:rsidRPr="00CB3408">
              <w:rPr>
                <w:b/>
                <w:sz w:val="24"/>
                <w:lang w:val="es-MX"/>
              </w:rPr>
              <w:t>n</w:t>
            </w:r>
            <w:r w:rsidR="00CB3408">
              <w:rPr>
                <w:b/>
                <w:sz w:val="24"/>
                <w:lang w:val="es-MX"/>
              </w:rPr>
              <w:t xml:space="preserve"> PK</w:t>
            </w:r>
          </w:p>
        </w:tc>
        <w:tc>
          <w:tcPr>
            <w:tcW w:w="2160" w:type="dxa"/>
            <w:tcBorders>
              <w:right w:val="single" w:sz="4" w:space="0" w:color="auto"/>
            </w:tcBorders>
            <w:shd w:val="clear" w:color="auto" w:fill="auto"/>
          </w:tcPr>
          <w:p w14:paraId="251B04E1" w14:textId="2E8FF30C" w:rsidR="0091465F" w:rsidRPr="00CB3408" w:rsidRDefault="0091465F" w:rsidP="0091465F">
            <w:pPr>
              <w:tabs>
                <w:tab w:val="left" w:pos="3118"/>
              </w:tabs>
              <w:rPr>
                <w:b/>
                <w:sz w:val="24"/>
                <w:lang w:val="es-MX"/>
              </w:rPr>
            </w:pPr>
            <w:r w:rsidRPr="00CB3408">
              <w:rPr>
                <w:b/>
                <w:sz w:val="24"/>
                <w:lang w:val="es-MX"/>
              </w:rPr>
              <w:t xml:space="preserve">21 </w:t>
            </w:r>
            <w:r w:rsidRPr="00CB3408">
              <w:rPr>
                <w:b/>
                <w:color w:val="0070C0"/>
                <w:sz w:val="24"/>
                <w:lang w:val="es-MX"/>
              </w:rPr>
              <w:t xml:space="preserve"> </w:t>
            </w:r>
            <w:r w:rsidR="00F153B0" w:rsidRPr="00CB3408">
              <w:rPr>
                <w:b/>
                <w:color w:val="0070C0"/>
                <w:sz w:val="24"/>
                <w:lang w:val="es-MX"/>
              </w:rPr>
              <w:t>Día de educ. física</w:t>
            </w:r>
          </w:p>
          <w:p w14:paraId="1896DF11" w14:textId="2C4F1A8B" w:rsidR="0091465F" w:rsidRPr="00CB3408" w:rsidRDefault="0091465F" w:rsidP="0091465F">
            <w:pPr>
              <w:rPr>
                <w:b/>
                <w:sz w:val="24"/>
                <w:lang w:val="es-MX"/>
              </w:rPr>
            </w:pPr>
            <w:r w:rsidRPr="00CB3408">
              <w:rPr>
                <w:b/>
                <w:sz w:val="24"/>
                <w:lang w:val="es-MX"/>
              </w:rPr>
              <w:t xml:space="preserve">2:30 PM </w:t>
            </w:r>
            <w:r w:rsidR="00CB3408" w:rsidRPr="00CB3408">
              <w:rPr>
                <w:b/>
                <w:sz w:val="24"/>
                <w:lang w:val="es-MX"/>
              </w:rPr>
              <w:t xml:space="preserve"> </w:t>
            </w:r>
          </w:p>
          <w:p w14:paraId="6EF852E9" w14:textId="07E00566" w:rsidR="0091465F" w:rsidRPr="00CB3408" w:rsidRDefault="0091465F" w:rsidP="0091465F">
            <w:pPr>
              <w:tabs>
                <w:tab w:val="left" w:pos="3118"/>
              </w:tabs>
              <w:rPr>
                <w:b/>
                <w:sz w:val="24"/>
                <w:szCs w:val="24"/>
                <w:highlight w:val="green"/>
                <w:lang w:val="es-MX"/>
              </w:rPr>
            </w:pPr>
            <w:r w:rsidRPr="00CB3408">
              <w:rPr>
                <w:b/>
                <w:sz w:val="24"/>
                <w:lang w:val="es-MX"/>
              </w:rPr>
              <w:t>Celebra</w:t>
            </w:r>
            <w:r w:rsidR="00CB3408" w:rsidRPr="00CB3408">
              <w:rPr>
                <w:b/>
                <w:sz w:val="24"/>
                <w:lang w:val="es-MX"/>
              </w:rPr>
              <w:t>c</w:t>
            </w:r>
            <w:r w:rsidRPr="00CB3408">
              <w:rPr>
                <w:b/>
                <w:sz w:val="24"/>
                <w:lang w:val="es-MX"/>
              </w:rPr>
              <w:t>i</w:t>
            </w:r>
            <w:r w:rsidR="00CB3408" w:rsidRPr="00CB3408">
              <w:rPr>
                <w:b/>
                <w:sz w:val="24"/>
                <w:lang w:val="es-MX"/>
              </w:rPr>
              <w:t>ó</w:t>
            </w:r>
            <w:r w:rsidRPr="00CB3408">
              <w:rPr>
                <w:b/>
                <w:sz w:val="24"/>
                <w:lang w:val="es-MX"/>
              </w:rPr>
              <w:t>n</w:t>
            </w:r>
            <w:r w:rsidR="00CB3408" w:rsidRPr="00CB3408">
              <w:rPr>
                <w:b/>
                <w:sz w:val="24"/>
                <w:lang w:val="es-MX"/>
              </w:rPr>
              <w:t xml:space="preserve"> PK</w:t>
            </w:r>
          </w:p>
          <w:p w14:paraId="47919647" w14:textId="39C33FAD" w:rsidR="0091465F" w:rsidRPr="00D264EB" w:rsidRDefault="00CB3408" w:rsidP="0091465F">
            <w:pPr>
              <w:tabs>
                <w:tab w:val="left" w:pos="3118"/>
              </w:tabs>
              <w:rPr>
                <w:b/>
                <w:sz w:val="24"/>
                <w:szCs w:val="24"/>
              </w:rPr>
            </w:pPr>
            <w:r>
              <w:rPr>
                <w:b/>
                <w:sz w:val="24"/>
                <w:szCs w:val="24"/>
                <w:highlight w:val="green"/>
              </w:rPr>
              <w:t>Último día de</w:t>
            </w:r>
            <w:r w:rsidR="0091465F" w:rsidRPr="009F411F">
              <w:rPr>
                <w:b/>
                <w:sz w:val="24"/>
                <w:szCs w:val="24"/>
                <w:highlight w:val="green"/>
              </w:rPr>
              <w:t xml:space="preserve"> MAP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3EEF58" w14:textId="77777777" w:rsidR="0091465F" w:rsidRDefault="0091465F" w:rsidP="0091465F">
            <w:pPr>
              <w:tabs>
                <w:tab w:val="left" w:pos="3118"/>
              </w:tabs>
              <w:rPr>
                <w:b/>
                <w:sz w:val="24"/>
              </w:rPr>
            </w:pPr>
            <w:r>
              <w:rPr>
                <w:b/>
                <w:sz w:val="24"/>
              </w:rPr>
              <w:t>22</w:t>
            </w:r>
          </w:p>
          <w:p w14:paraId="0470DCBD" w14:textId="2C77D000" w:rsidR="0091465F" w:rsidRPr="00CB3408" w:rsidRDefault="008F4FFF" w:rsidP="0091465F">
            <w:pPr>
              <w:tabs>
                <w:tab w:val="left" w:pos="3118"/>
              </w:tabs>
              <w:rPr>
                <w:b/>
                <w:sz w:val="24"/>
                <w:lang w:val="es-MX"/>
              </w:rPr>
            </w:pPr>
            <w:r w:rsidRPr="00CB3408">
              <w:rPr>
                <w:b/>
                <w:sz w:val="24"/>
                <w:lang w:val="es-MX"/>
              </w:rPr>
              <w:t>6º</w:t>
            </w:r>
            <w:r w:rsidR="0091465F" w:rsidRPr="00CB3408">
              <w:rPr>
                <w:b/>
                <w:sz w:val="24"/>
                <w:lang w:val="es-MX"/>
              </w:rPr>
              <w:t xml:space="preserve"> Gr. </w:t>
            </w:r>
            <w:r w:rsidR="00CB3408" w:rsidRPr="00CB3408">
              <w:rPr>
                <w:b/>
                <w:sz w:val="24"/>
                <w:lang w:val="es-MX"/>
              </w:rPr>
              <w:t>Graduación de primaria</w:t>
            </w:r>
            <w:r w:rsidR="0091465F" w:rsidRPr="00CB3408">
              <w:rPr>
                <w:b/>
                <w:sz w:val="24"/>
                <w:lang w:val="es-MX"/>
              </w:rPr>
              <w:t xml:space="preserve">, 8:30 </w:t>
            </w:r>
            <w:r w:rsidR="0091465F" w:rsidRPr="00CB3408">
              <w:rPr>
                <w:sz w:val="24"/>
                <w:lang w:val="es-MX"/>
              </w:rPr>
              <w:t>(</w:t>
            </w:r>
            <w:r w:rsidR="00CB3408" w:rsidRPr="00CB3408">
              <w:rPr>
                <w:sz w:val="24"/>
                <w:lang w:val="es-MX"/>
              </w:rPr>
              <w:t>se requieren boletos</w:t>
            </w:r>
            <w:r w:rsidR="0091465F" w:rsidRPr="00CB3408">
              <w:rPr>
                <w:sz w:val="24"/>
                <w:lang w:val="es-MX"/>
              </w:rPr>
              <w:t>)</w:t>
            </w:r>
          </w:p>
          <w:p w14:paraId="78D0E2FF" w14:textId="62F4B793" w:rsidR="0091465F" w:rsidRPr="00CB3408" w:rsidRDefault="00CB3408" w:rsidP="0091465F">
            <w:pPr>
              <w:rPr>
                <w:b/>
                <w:i/>
                <w:szCs w:val="20"/>
                <w:lang w:val="es-MX"/>
              </w:rPr>
            </w:pPr>
            <w:r w:rsidRPr="00CB3408">
              <w:rPr>
                <w:b/>
                <w:i/>
                <w:szCs w:val="20"/>
                <w:highlight w:val="magenta"/>
                <w:lang w:val="es-MX"/>
              </w:rPr>
              <w:t>Último día de clases</w:t>
            </w:r>
            <w:r w:rsidR="0091465F" w:rsidRPr="00CB3408">
              <w:rPr>
                <w:b/>
                <w:i/>
                <w:szCs w:val="20"/>
                <w:highlight w:val="magenta"/>
                <w:lang w:val="es-MX"/>
              </w:rPr>
              <w:t xml:space="preserve">, </w:t>
            </w:r>
            <w:r w:rsidRPr="00CB3408">
              <w:rPr>
                <w:b/>
                <w:i/>
                <w:szCs w:val="20"/>
                <w:highlight w:val="magenta"/>
                <w:lang w:val="es-MX"/>
              </w:rPr>
              <w:t xml:space="preserve">Salida a las </w:t>
            </w:r>
            <w:r w:rsidR="0091465F" w:rsidRPr="00CB3408">
              <w:rPr>
                <w:b/>
                <w:i/>
                <w:szCs w:val="20"/>
                <w:highlight w:val="magenta"/>
                <w:lang w:val="es-MX"/>
              </w:rPr>
              <w:t xml:space="preserve">11:15 </w:t>
            </w:r>
            <w:r>
              <w:rPr>
                <w:b/>
                <w:i/>
                <w:szCs w:val="20"/>
                <w:highlight w:val="magenta"/>
                <w:lang w:val="es-MX"/>
              </w:rPr>
              <w:t xml:space="preserve">a estudiantes de </w:t>
            </w:r>
            <w:r w:rsidR="0091465F" w:rsidRPr="00CB3408">
              <w:rPr>
                <w:b/>
                <w:i/>
                <w:szCs w:val="20"/>
                <w:highlight w:val="magenta"/>
                <w:lang w:val="es-MX"/>
              </w:rPr>
              <w:t>TK-</w:t>
            </w:r>
            <w:r w:rsidR="008F4FFF" w:rsidRPr="00CB3408">
              <w:rPr>
                <w:b/>
                <w:i/>
                <w:szCs w:val="20"/>
                <w:highlight w:val="magenta"/>
                <w:lang w:val="es-MX"/>
              </w:rPr>
              <w:t>6º</w:t>
            </w:r>
            <w:r w:rsidR="0091465F" w:rsidRPr="00CB3408">
              <w:rPr>
                <w:b/>
                <w:i/>
                <w:szCs w:val="20"/>
                <w:lang w:val="es-MX"/>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0A15484" w14:textId="77777777" w:rsidR="0091465F" w:rsidRPr="00CB3408" w:rsidRDefault="0091465F" w:rsidP="0091465F">
            <w:pPr>
              <w:tabs>
                <w:tab w:val="left" w:pos="3118"/>
              </w:tabs>
              <w:rPr>
                <w:b/>
                <w:sz w:val="24"/>
                <w:lang w:val="es-MX"/>
              </w:rPr>
            </w:pPr>
            <w:r w:rsidRPr="00CB3408">
              <w:rPr>
                <w:b/>
                <w:sz w:val="24"/>
                <w:lang w:val="es-MX"/>
              </w:rPr>
              <w:t>23</w:t>
            </w:r>
          </w:p>
          <w:p w14:paraId="4833F371" w14:textId="7362B909" w:rsidR="0091465F" w:rsidRPr="00CB3408" w:rsidRDefault="0091465F" w:rsidP="0091465F">
            <w:pPr>
              <w:tabs>
                <w:tab w:val="left" w:pos="3118"/>
              </w:tabs>
              <w:rPr>
                <w:sz w:val="24"/>
                <w:lang w:val="es-MX"/>
              </w:rPr>
            </w:pPr>
            <w:r>
              <w:rPr>
                <w:rFonts w:ascii="Comic Sans MS" w:hAnsi="Comic Sans MS"/>
                <w:noProof/>
                <w:sz w:val="20"/>
                <w:szCs w:val="20"/>
              </w:rPr>
              <w:drawing>
                <wp:anchor distT="0" distB="0" distL="114300" distR="114300" simplePos="0" relativeHeight="251692032" behindDoc="1" locked="0" layoutInCell="1" allowOverlap="1" wp14:anchorId="12EDB9DC" wp14:editId="44FFD994">
                  <wp:simplePos x="0" y="0"/>
                  <wp:positionH relativeFrom="column">
                    <wp:posOffset>714185</wp:posOffset>
                  </wp:positionH>
                  <wp:positionV relativeFrom="paragraph">
                    <wp:posOffset>362283</wp:posOffset>
                  </wp:positionV>
                  <wp:extent cx="668710" cy="666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668710" cy="666750"/>
                          </a:xfrm>
                          <a:prstGeom prst="rect">
                            <a:avLst/>
                          </a:prstGeom>
                        </pic:spPr>
                      </pic:pic>
                    </a:graphicData>
                  </a:graphic>
                  <wp14:sizeRelH relativeFrom="margin">
                    <wp14:pctWidth>0</wp14:pctWidth>
                  </wp14:sizeRelH>
                  <wp14:sizeRelV relativeFrom="margin">
                    <wp14:pctHeight>0</wp14:pctHeight>
                  </wp14:sizeRelV>
                </wp:anchor>
              </w:drawing>
            </w:r>
            <w:r w:rsidR="00CE60C0" w:rsidRPr="00CB3408">
              <w:rPr>
                <w:sz w:val="24"/>
                <w:lang w:val="es-MX"/>
              </w:rPr>
              <w:t>¡Inician las vacaciones de verano!</w:t>
            </w:r>
          </w:p>
        </w:tc>
      </w:tr>
      <w:tr w:rsidR="0091465F" w:rsidRPr="00AD302F" w14:paraId="0410C8A3" w14:textId="77777777" w:rsidTr="00693D7A">
        <w:trPr>
          <w:trHeight w:val="1588"/>
        </w:trPr>
        <w:tc>
          <w:tcPr>
            <w:tcW w:w="2160" w:type="dxa"/>
            <w:shd w:val="clear" w:color="auto" w:fill="B8CCE4" w:themeFill="accent1" w:themeFillTint="66"/>
          </w:tcPr>
          <w:p w14:paraId="374C2D33" w14:textId="77777777" w:rsidR="0091465F" w:rsidRDefault="0091465F" w:rsidP="0091465F">
            <w:pPr>
              <w:tabs>
                <w:tab w:val="left" w:pos="3118"/>
              </w:tabs>
              <w:rPr>
                <w:b/>
                <w:noProof/>
                <w:sz w:val="24"/>
                <w:szCs w:val="24"/>
              </w:rPr>
            </w:pPr>
            <w:r>
              <w:rPr>
                <w:b/>
                <w:sz w:val="24"/>
                <w:szCs w:val="24"/>
              </w:rPr>
              <w:t>26</w:t>
            </w:r>
          </w:p>
        </w:tc>
        <w:tc>
          <w:tcPr>
            <w:tcW w:w="2160" w:type="dxa"/>
            <w:shd w:val="clear" w:color="auto" w:fill="B8CCE4" w:themeFill="accent1" w:themeFillTint="66"/>
          </w:tcPr>
          <w:p w14:paraId="006ED486" w14:textId="77777777" w:rsidR="0091465F" w:rsidRDefault="0091465F" w:rsidP="0091465F">
            <w:pPr>
              <w:tabs>
                <w:tab w:val="left" w:pos="3118"/>
              </w:tabs>
              <w:rPr>
                <w:b/>
                <w:sz w:val="24"/>
                <w:szCs w:val="24"/>
              </w:rPr>
            </w:pPr>
            <w:r>
              <w:rPr>
                <w:b/>
                <w:noProof/>
                <w:sz w:val="24"/>
                <w:szCs w:val="24"/>
              </w:rPr>
              <mc:AlternateContent>
                <mc:Choice Requires="wps">
                  <w:drawing>
                    <wp:anchor distT="0" distB="0" distL="114300" distR="114300" simplePos="0" relativeHeight="251691008" behindDoc="0" locked="0" layoutInCell="1" allowOverlap="1" wp14:anchorId="264AE67F" wp14:editId="227966E9">
                      <wp:simplePos x="0" y="0"/>
                      <wp:positionH relativeFrom="column">
                        <wp:posOffset>-842010</wp:posOffset>
                      </wp:positionH>
                      <wp:positionV relativeFrom="paragraph">
                        <wp:posOffset>170386</wp:posOffset>
                      </wp:positionV>
                      <wp:extent cx="5897245" cy="729812"/>
                      <wp:effectExtent l="0" t="0" r="27305" b="1333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245" cy="729812"/>
                              </a:xfrm>
                              <a:prstGeom prst="rect">
                                <a:avLst/>
                              </a:prstGeom>
                              <a:solidFill>
                                <a:srgbClr val="FFFFFF"/>
                              </a:solidFill>
                              <a:ln w="19050">
                                <a:solidFill>
                                  <a:srgbClr val="C00000"/>
                                </a:solidFill>
                                <a:miter lim="800000"/>
                                <a:headEnd/>
                                <a:tailEnd/>
                              </a:ln>
                            </wps:spPr>
                            <wps:txbx>
                              <w:txbxContent>
                                <w:p w14:paraId="6D74017F" w14:textId="3FEEE48D" w:rsidR="0091465F" w:rsidRPr="00CB3408" w:rsidRDefault="00CB3408" w:rsidP="00693D7A">
                                  <w:pPr>
                                    <w:spacing w:line="240" w:lineRule="auto"/>
                                    <w:jc w:val="center"/>
                                    <w:rPr>
                                      <w:rFonts w:ascii="Arial Black" w:hAnsi="Arial Black"/>
                                      <w:noProof/>
                                      <w:szCs w:val="18"/>
                                      <w:lang w:val="es-MX"/>
                                    </w:rPr>
                                  </w:pPr>
                                  <w:r w:rsidRPr="00CB3408">
                                    <w:rPr>
                                      <w:rFonts w:ascii="Arial Black" w:hAnsi="Arial Black"/>
                                      <w:noProof/>
                                      <w:szCs w:val="18"/>
                                      <w:lang w:val="es-MX"/>
                                    </w:rPr>
                                    <w:t>La “Noche de Regreso a Clases” es el martes, 5 de agosto a las</w:t>
                                  </w:r>
                                  <w:r w:rsidR="0091465F" w:rsidRPr="00CB3408">
                                    <w:rPr>
                                      <w:rFonts w:ascii="Arial Black" w:hAnsi="Arial Black"/>
                                      <w:noProof/>
                                      <w:szCs w:val="18"/>
                                      <w:lang w:val="es-MX"/>
                                    </w:rPr>
                                    <w:t xml:space="preserve"> 5:30</w:t>
                                  </w:r>
                                </w:p>
                                <w:p w14:paraId="166A68A4" w14:textId="6F115AF0" w:rsidR="0091465F" w:rsidRPr="00CB3408" w:rsidRDefault="00CB3408" w:rsidP="00693D7A">
                                  <w:pPr>
                                    <w:spacing w:line="240" w:lineRule="auto"/>
                                    <w:jc w:val="center"/>
                                    <w:rPr>
                                      <w:rFonts w:ascii="Arial Black" w:hAnsi="Arial Black"/>
                                      <w:noProof/>
                                      <w:szCs w:val="18"/>
                                      <w:lang w:val="es-MX"/>
                                    </w:rPr>
                                  </w:pPr>
                                  <w:r w:rsidRPr="00CB3408">
                                    <w:rPr>
                                      <w:rFonts w:ascii="Arial Black" w:hAnsi="Arial Black"/>
                                      <w:noProof/>
                                      <w:szCs w:val="18"/>
                                      <w:lang w:val="es-MX"/>
                                    </w:rPr>
                                    <w:t xml:space="preserve">Las clases se reanudarán el miércoles, </w:t>
                                  </w:r>
                                  <w:r>
                                    <w:rPr>
                                      <w:rFonts w:ascii="Arial Black" w:hAnsi="Arial Black"/>
                                      <w:noProof/>
                                      <w:szCs w:val="18"/>
                                      <w:lang w:val="es-MX"/>
                                    </w:rPr>
                                    <w:t>6</w:t>
                                  </w:r>
                                  <w:r w:rsidRPr="00CB3408">
                                    <w:rPr>
                                      <w:rFonts w:ascii="Arial Black" w:hAnsi="Arial Black"/>
                                      <w:noProof/>
                                      <w:szCs w:val="18"/>
                                      <w:lang w:val="es-MX"/>
                                    </w:rPr>
                                    <w:t xml:space="preserve"> de agosto</w:t>
                                  </w:r>
                                  <w:r w:rsidR="0091465F" w:rsidRPr="00CB3408">
                                    <w:rPr>
                                      <w:rFonts w:ascii="Arial Black" w:hAnsi="Arial Black"/>
                                      <w:noProof/>
                                      <w:szCs w:val="18"/>
                                      <w:lang w:val="es-MX"/>
                                    </w:rPr>
                                    <w:t>,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AE67F" id="Text Box 36" o:spid="_x0000_s1029" type="#_x0000_t202" style="position:absolute;margin-left:-66.3pt;margin-top:13.4pt;width:464.35pt;height:57.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BQLwIAAFk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" strokecolor="#c00000" strokeweight="1.5pt">
                      <v:textbox>
                        <w:txbxContent>
                          <w:p w14:paraId="6D74017F" w14:textId="3FEEE48D" w:rsidR="0091465F" w:rsidRPr="00CB3408" w:rsidRDefault="00CB3408" w:rsidP="00693D7A">
                            <w:pPr>
                              <w:spacing w:line="240" w:lineRule="auto"/>
                              <w:jc w:val="center"/>
                              <w:rPr>
                                <w:rFonts w:ascii="Arial Black" w:hAnsi="Arial Black"/>
                                <w:noProof/>
                                <w:szCs w:val="18"/>
                                <w:lang w:val="es-MX"/>
                              </w:rPr>
                            </w:pPr>
                            <w:r w:rsidRPr="00CB3408">
                              <w:rPr>
                                <w:rFonts w:ascii="Arial Black" w:hAnsi="Arial Black"/>
                                <w:noProof/>
                                <w:szCs w:val="18"/>
                                <w:lang w:val="es-MX"/>
                              </w:rPr>
                              <w:t>La “Noche de Regreso a Clases” es el martes, 5 de agosto a las</w:t>
                            </w:r>
                            <w:r w:rsidR="0091465F" w:rsidRPr="00CB3408">
                              <w:rPr>
                                <w:rFonts w:ascii="Arial Black" w:hAnsi="Arial Black"/>
                                <w:noProof/>
                                <w:szCs w:val="18"/>
                                <w:lang w:val="es-MX"/>
                              </w:rPr>
                              <w:t xml:space="preserve"> 5:30</w:t>
                            </w:r>
                          </w:p>
                          <w:p w14:paraId="166A68A4" w14:textId="6F115AF0" w:rsidR="0091465F" w:rsidRPr="00CB3408" w:rsidRDefault="00CB3408" w:rsidP="00693D7A">
                            <w:pPr>
                              <w:spacing w:line="240" w:lineRule="auto"/>
                              <w:jc w:val="center"/>
                              <w:rPr>
                                <w:rFonts w:ascii="Arial Black" w:hAnsi="Arial Black"/>
                                <w:noProof/>
                                <w:szCs w:val="18"/>
                                <w:lang w:val="es-MX"/>
                              </w:rPr>
                            </w:pPr>
                            <w:r w:rsidRPr="00CB3408">
                              <w:rPr>
                                <w:rFonts w:ascii="Arial Black" w:hAnsi="Arial Black"/>
                                <w:noProof/>
                                <w:szCs w:val="18"/>
                                <w:lang w:val="es-MX"/>
                              </w:rPr>
                              <w:t xml:space="preserve">Las clases se reanudarán el miércoles, </w:t>
                            </w:r>
                            <w:r>
                              <w:rPr>
                                <w:rFonts w:ascii="Arial Black" w:hAnsi="Arial Black"/>
                                <w:noProof/>
                                <w:szCs w:val="18"/>
                                <w:lang w:val="es-MX"/>
                              </w:rPr>
                              <w:t>6</w:t>
                            </w:r>
                            <w:r w:rsidRPr="00CB3408">
                              <w:rPr>
                                <w:rFonts w:ascii="Arial Black" w:hAnsi="Arial Black"/>
                                <w:noProof/>
                                <w:szCs w:val="18"/>
                                <w:lang w:val="es-MX"/>
                              </w:rPr>
                              <w:t xml:space="preserve"> de agosto</w:t>
                            </w:r>
                            <w:r w:rsidR="0091465F" w:rsidRPr="00CB3408">
                              <w:rPr>
                                <w:rFonts w:ascii="Arial Black" w:hAnsi="Arial Black"/>
                                <w:noProof/>
                                <w:szCs w:val="18"/>
                                <w:lang w:val="es-MX"/>
                              </w:rPr>
                              <w:t>, 2025</w:t>
                            </w:r>
                          </w:p>
                        </w:txbxContent>
                      </v:textbox>
                    </v:shape>
                  </w:pict>
                </mc:Fallback>
              </mc:AlternateContent>
            </w:r>
            <w:r>
              <w:rPr>
                <w:b/>
                <w:sz w:val="24"/>
                <w:szCs w:val="24"/>
              </w:rPr>
              <w:t>27</w:t>
            </w:r>
          </w:p>
        </w:tc>
        <w:tc>
          <w:tcPr>
            <w:tcW w:w="2160" w:type="dxa"/>
            <w:tcBorders>
              <w:right w:val="single" w:sz="4" w:space="0" w:color="auto"/>
            </w:tcBorders>
            <w:shd w:val="clear" w:color="auto" w:fill="B8CCE4" w:themeFill="accent1" w:themeFillTint="66"/>
          </w:tcPr>
          <w:p w14:paraId="36DBC7BC" w14:textId="77777777" w:rsidR="0091465F" w:rsidRDefault="0091465F" w:rsidP="0091465F">
            <w:pPr>
              <w:tabs>
                <w:tab w:val="left" w:pos="3118"/>
              </w:tabs>
              <w:rPr>
                <w:b/>
                <w:sz w:val="24"/>
              </w:rPr>
            </w:pPr>
            <w:r>
              <w:rPr>
                <w:b/>
                <w:sz w:val="24"/>
              </w:rPr>
              <w:t>28</w:t>
            </w:r>
          </w:p>
        </w:tc>
        <w:tc>
          <w:tcPr>
            <w:tcW w:w="243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A53D6" w14:textId="77777777" w:rsidR="0091465F" w:rsidRDefault="0091465F" w:rsidP="0091465F">
            <w:pPr>
              <w:tabs>
                <w:tab w:val="left" w:pos="3118"/>
              </w:tabs>
              <w:rPr>
                <w:b/>
                <w:sz w:val="24"/>
              </w:rPr>
            </w:pPr>
            <w:r>
              <w:rPr>
                <w:b/>
                <w:sz w:val="24"/>
              </w:rPr>
              <w:t>29</w:t>
            </w:r>
          </w:p>
        </w:tc>
        <w:tc>
          <w:tcPr>
            <w:tcW w:w="243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BF0432" w14:textId="77777777" w:rsidR="0091465F" w:rsidRDefault="0091465F" w:rsidP="0091465F">
            <w:pPr>
              <w:tabs>
                <w:tab w:val="left" w:pos="3118"/>
              </w:tabs>
              <w:rPr>
                <w:b/>
                <w:sz w:val="24"/>
              </w:rPr>
            </w:pPr>
            <w:r>
              <w:rPr>
                <w:b/>
                <w:sz w:val="24"/>
              </w:rPr>
              <w:t>30</w:t>
            </w:r>
          </w:p>
        </w:tc>
      </w:tr>
    </w:tbl>
    <w:p w14:paraId="5DBA0E2B" w14:textId="1A09DD66" w:rsidR="00693D7A" w:rsidRPr="0036526E" w:rsidRDefault="00693D7A" w:rsidP="003C6A1F">
      <w:r>
        <w:rPr>
          <w:noProof/>
        </w:rPr>
        <w:drawing>
          <wp:anchor distT="0" distB="0" distL="114300" distR="114300" simplePos="0" relativeHeight="251685888" behindDoc="1" locked="0" layoutInCell="1" allowOverlap="1" wp14:anchorId="472E5369" wp14:editId="4BEE8FA7">
            <wp:simplePos x="0" y="0"/>
            <wp:positionH relativeFrom="column">
              <wp:posOffset>2578336</wp:posOffset>
            </wp:positionH>
            <wp:positionV relativeFrom="paragraph">
              <wp:posOffset>-1270</wp:posOffset>
            </wp:positionV>
            <wp:extent cx="1942740" cy="1573619"/>
            <wp:effectExtent l="0" t="0" r="63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942740" cy="1573619"/>
                    </a:xfrm>
                    <a:prstGeom prst="rect">
                      <a:avLst/>
                    </a:prstGeom>
                  </pic:spPr>
                </pic:pic>
              </a:graphicData>
            </a:graphic>
            <wp14:sizeRelH relativeFrom="margin">
              <wp14:pctWidth>0</wp14:pctWidth>
            </wp14:sizeRelH>
            <wp14:sizeRelV relativeFrom="margin">
              <wp14:pctHeight>0</wp14:pctHeight>
            </wp14:sizeRelV>
          </wp:anchor>
        </w:drawing>
      </w:r>
    </w:p>
    <w:sectPr w:rsidR="00693D7A" w:rsidRPr="0036526E" w:rsidSect="003C6A1F">
      <w:pgSz w:w="12240" w:h="15840"/>
      <w:pgMar w:top="270" w:right="0" w:bottom="18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cBulleti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50A"/>
    <w:multiLevelType w:val="hybridMultilevel"/>
    <w:tmpl w:val="1264F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2E5CC6"/>
    <w:multiLevelType w:val="hybridMultilevel"/>
    <w:tmpl w:val="CD48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942BE"/>
    <w:multiLevelType w:val="hybridMultilevel"/>
    <w:tmpl w:val="6A7A6BC6"/>
    <w:lvl w:ilvl="0" w:tplc="8026CA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E03A81"/>
    <w:multiLevelType w:val="hybridMultilevel"/>
    <w:tmpl w:val="2E94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48"/>
    <w:rsid w:val="000018E7"/>
    <w:rsid w:val="000028BD"/>
    <w:rsid w:val="00011120"/>
    <w:rsid w:val="00015024"/>
    <w:rsid w:val="00016B0E"/>
    <w:rsid w:val="00020A32"/>
    <w:rsid w:val="0002626C"/>
    <w:rsid w:val="000307AC"/>
    <w:rsid w:val="00033F3C"/>
    <w:rsid w:val="000351C9"/>
    <w:rsid w:val="0003757F"/>
    <w:rsid w:val="000421BB"/>
    <w:rsid w:val="00043EC8"/>
    <w:rsid w:val="000451B6"/>
    <w:rsid w:val="00047387"/>
    <w:rsid w:val="00052440"/>
    <w:rsid w:val="00057F38"/>
    <w:rsid w:val="00062D6A"/>
    <w:rsid w:val="00064514"/>
    <w:rsid w:val="00067D2F"/>
    <w:rsid w:val="00070EEC"/>
    <w:rsid w:val="00072607"/>
    <w:rsid w:val="00073CEF"/>
    <w:rsid w:val="00081287"/>
    <w:rsid w:val="000902D4"/>
    <w:rsid w:val="0009033B"/>
    <w:rsid w:val="000915FC"/>
    <w:rsid w:val="00095FA9"/>
    <w:rsid w:val="000A195E"/>
    <w:rsid w:val="000B2FED"/>
    <w:rsid w:val="000B68E5"/>
    <w:rsid w:val="000C684E"/>
    <w:rsid w:val="000C7EB7"/>
    <w:rsid w:val="000D08D9"/>
    <w:rsid w:val="000D0F41"/>
    <w:rsid w:val="000D1DD5"/>
    <w:rsid w:val="000D3D72"/>
    <w:rsid w:val="000D4A2D"/>
    <w:rsid w:val="000E6EE1"/>
    <w:rsid w:val="000F44E7"/>
    <w:rsid w:val="00100425"/>
    <w:rsid w:val="001101CF"/>
    <w:rsid w:val="00111B6F"/>
    <w:rsid w:val="00113D21"/>
    <w:rsid w:val="00122A63"/>
    <w:rsid w:val="001250CF"/>
    <w:rsid w:val="00130436"/>
    <w:rsid w:val="00132AFB"/>
    <w:rsid w:val="00134FEC"/>
    <w:rsid w:val="00137BDD"/>
    <w:rsid w:val="001407C4"/>
    <w:rsid w:val="001409D9"/>
    <w:rsid w:val="00145638"/>
    <w:rsid w:val="001465FD"/>
    <w:rsid w:val="001509D0"/>
    <w:rsid w:val="00153F51"/>
    <w:rsid w:val="00154DC8"/>
    <w:rsid w:val="001555FD"/>
    <w:rsid w:val="001568BA"/>
    <w:rsid w:val="001579C6"/>
    <w:rsid w:val="00162A1D"/>
    <w:rsid w:val="00163FD9"/>
    <w:rsid w:val="0016429D"/>
    <w:rsid w:val="001663E3"/>
    <w:rsid w:val="001679ED"/>
    <w:rsid w:val="00170460"/>
    <w:rsid w:val="001708CD"/>
    <w:rsid w:val="00171F2C"/>
    <w:rsid w:val="00173CB1"/>
    <w:rsid w:val="001757DB"/>
    <w:rsid w:val="00185422"/>
    <w:rsid w:val="00185F02"/>
    <w:rsid w:val="00186DC8"/>
    <w:rsid w:val="00190E7A"/>
    <w:rsid w:val="00191A74"/>
    <w:rsid w:val="0019377A"/>
    <w:rsid w:val="00193796"/>
    <w:rsid w:val="00194835"/>
    <w:rsid w:val="00194CEE"/>
    <w:rsid w:val="001A2F09"/>
    <w:rsid w:val="001A6CFA"/>
    <w:rsid w:val="001B0655"/>
    <w:rsid w:val="001B24A9"/>
    <w:rsid w:val="001B6585"/>
    <w:rsid w:val="001B6B90"/>
    <w:rsid w:val="001C04A8"/>
    <w:rsid w:val="001D3E1E"/>
    <w:rsid w:val="001D6389"/>
    <w:rsid w:val="001E1F4A"/>
    <w:rsid w:val="001E4479"/>
    <w:rsid w:val="00201E31"/>
    <w:rsid w:val="00206FD3"/>
    <w:rsid w:val="00210394"/>
    <w:rsid w:val="002154E5"/>
    <w:rsid w:val="00217A51"/>
    <w:rsid w:val="00217DEE"/>
    <w:rsid w:val="00220871"/>
    <w:rsid w:val="00233DDA"/>
    <w:rsid w:val="00235D29"/>
    <w:rsid w:val="002438B2"/>
    <w:rsid w:val="00244D43"/>
    <w:rsid w:val="00247037"/>
    <w:rsid w:val="0025034F"/>
    <w:rsid w:val="00252508"/>
    <w:rsid w:val="00257CAC"/>
    <w:rsid w:val="00260357"/>
    <w:rsid w:val="002629AE"/>
    <w:rsid w:val="002630A1"/>
    <w:rsid w:val="002666AC"/>
    <w:rsid w:val="002768A5"/>
    <w:rsid w:val="002779A6"/>
    <w:rsid w:val="002801DA"/>
    <w:rsid w:val="00283F85"/>
    <w:rsid w:val="002873BC"/>
    <w:rsid w:val="00293D85"/>
    <w:rsid w:val="00293FC9"/>
    <w:rsid w:val="00296352"/>
    <w:rsid w:val="002A2470"/>
    <w:rsid w:val="002A44AF"/>
    <w:rsid w:val="002A49B4"/>
    <w:rsid w:val="002B3BEF"/>
    <w:rsid w:val="002C2A00"/>
    <w:rsid w:val="002C457C"/>
    <w:rsid w:val="002C6015"/>
    <w:rsid w:val="002E17E1"/>
    <w:rsid w:val="002E333F"/>
    <w:rsid w:val="002E60A2"/>
    <w:rsid w:val="002E6E81"/>
    <w:rsid w:val="002F233F"/>
    <w:rsid w:val="002F2A7D"/>
    <w:rsid w:val="002F644D"/>
    <w:rsid w:val="002F76C9"/>
    <w:rsid w:val="002F7913"/>
    <w:rsid w:val="00301D3E"/>
    <w:rsid w:val="0032251D"/>
    <w:rsid w:val="00325210"/>
    <w:rsid w:val="0032563B"/>
    <w:rsid w:val="00325A82"/>
    <w:rsid w:val="003332E5"/>
    <w:rsid w:val="00335725"/>
    <w:rsid w:val="003436C4"/>
    <w:rsid w:val="003477A2"/>
    <w:rsid w:val="0035132B"/>
    <w:rsid w:val="00355138"/>
    <w:rsid w:val="00363072"/>
    <w:rsid w:val="00363CC8"/>
    <w:rsid w:val="0036526E"/>
    <w:rsid w:val="00367CBD"/>
    <w:rsid w:val="00372F9E"/>
    <w:rsid w:val="0037426E"/>
    <w:rsid w:val="003828C4"/>
    <w:rsid w:val="00382935"/>
    <w:rsid w:val="0038390A"/>
    <w:rsid w:val="00387520"/>
    <w:rsid w:val="003918B9"/>
    <w:rsid w:val="00394EDD"/>
    <w:rsid w:val="0039569C"/>
    <w:rsid w:val="0039618F"/>
    <w:rsid w:val="003A4A22"/>
    <w:rsid w:val="003A684A"/>
    <w:rsid w:val="003B100B"/>
    <w:rsid w:val="003C0584"/>
    <w:rsid w:val="003C6A1F"/>
    <w:rsid w:val="003C7709"/>
    <w:rsid w:val="003D1E4E"/>
    <w:rsid w:val="003D5686"/>
    <w:rsid w:val="003D5AEF"/>
    <w:rsid w:val="003D75AF"/>
    <w:rsid w:val="003E059A"/>
    <w:rsid w:val="00405123"/>
    <w:rsid w:val="00406EC6"/>
    <w:rsid w:val="004156BF"/>
    <w:rsid w:val="00417E99"/>
    <w:rsid w:val="00421B11"/>
    <w:rsid w:val="00421B2E"/>
    <w:rsid w:val="004228C4"/>
    <w:rsid w:val="00423DF2"/>
    <w:rsid w:val="004323AC"/>
    <w:rsid w:val="00434882"/>
    <w:rsid w:val="00436CB9"/>
    <w:rsid w:val="004375C3"/>
    <w:rsid w:val="00442961"/>
    <w:rsid w:val="0044499B"/>
    <w:rsid w:val="00445AC8"/>
    <w:rsid w:val="0045546E"/>
    <w:rsid w:val="00457830"/>
    <w:rsid w:val="00457E17"/>
    <w:rsid w:val="00462938"/>
    <w:rsid w:val="00464296"/>
    <w:rsid w:val="0047265F"/>
    <w:rsid w:val="0047382D"/>
    <w:rsid w:val="00473926"/>
    <w:rsid w:val="004757DC"/>
    <w:rsid w:val="00476C16"/>
    <w:rsid w:val="004775CE"/>
    <w:rsid w:val="0048134F"/>
    <w:rsid w:val="00485CD9"/>
    <w:rsid w:val="00485E81"/>
    <w:rsid w:val="0048778A"/>
    <w:rsid w:val="00491461"/>
    <w:rsid w:val="00492D9E"/>
    <w:rsid w:val="00497500"/>
    <w:rsid w:val="004A51E2"/>
    <w:rsid w:val="004A5289"/>
    <w:rsid w:val="004C4398"/>
    <w:rsid w:val="004C5FB8"/>
    <w:rsid w:val="004C60A6"/>
    <w:rsid w:val="004D5D73"/>
    <w:rsid w:val="004F0ECC"/>
    <w:rsid w:val="004F1E97"/>
    <w:rsid w:val="004F2CFB"/>
    <w:rsid w:val="004F4BAC"/>
    <w:rsid w:val="004F5D60"/>
    <w:rsid w:val="004F7B43"/>
    <w:rsid w:val="005033E3"/>
    <w:rsid w:val="00506C7D"/>
    <w:rsid w:val="00511CAB"/>
    <w:rsid w:val="0051456C"/>
    <w:rsid w:val="00514E6C"/>
    <w:rsid w:val="00514F0E"/>
    <w:rsid w:val="00515AB8"/>
    <w:rsid w:val="00521E11"/>
    <w:rsid w:val="0052560F"/>
    <w:rsid w:val="00525D60"/>
    <w:rsid w:val="0053163D"/>
    <w:rsid w:val="005332E9"/>
    <w:rsid w:val="0054257B"/>
    <w:rsid w:val="0054518D"/>
    <w:rsid w:val="005553EC"/>
    <w:rsid w:val="00557A86"/>
    <w:rsid w:val="00567CB2"/>
    <w:rsid w:val="00577AAF"/>
    <w:rsid w:val="00580068"/>
    <w:rsid w:val="0058174A"/>
    <w:rsid w:val="00590F03"/>
    <w:rsid w:val="005939D4"/>
    <w:rsid w:val="00594FDE"/>
    <w:rsid w:val="00597AF7"/>
    <w:rsid w:val="005A1D6D"/>
    <w:rsid w:val="005A3C31"/>
    <w:rsid w:val="005A52DB"/>
    <w:rsid w:val="005A7CE7"/>
    <w:rsid w:val="005B19BC"/>
    <w:rsid w:val="005B7062"/>
    <w:rsid w:val="005B7AF5"/>
    <w:rsid w:val="005C3878"/>
    <w:rsid w:val="005D34CE"/>
    <w:rsid w:val="005D6A6C"/>
    <w:rsid w:val="005E1D26"/>
    <w:rsid w:val="005E28CC"/>
    <w:rsid w:val="005E33E4"/>
    <w:rsid w:val="005F1228"/>
    <w:rsid w:val="006032A6"/>
    <w:rsid w:val="00603816"/>
    <w:rsid w:val="00606A10"/>
    <w:rsid w:val="00614F1E"/>
    <w:rsid w:val="00626C5E"/>
    <w:rsid w:val="00630CE2"/>
    <w:rsid w:val="00632313"/>
    <w:rsid w:val="00645422"/>
    <w:rsid w:val="00646624"/>
    <w:rsid w:val="00650E7C"/>
    <w:rsid w:val="0065170B"/>
    <w:rsid w:val="006529E9"/>
    <w:rsid w:val="00655C39"/>
    <w:rsid w:val="00661E8C"/>
    <w:rsid w:val="00662D68"/>
    <w:rsid w:val="006642BD"/>
    <w:rsid w:val="0066475B"/>
    <w:rsid w:val="00666357"/>
    <w:rsid w:val="00667AC6"/>
    <w:rsid w:val="00673FD9"/>
    <w:rsid w:val="00676BBE"/>
    <w:rsid w:val="0067745F"/>
    <w:rsid w:val="00681933"/>
    <w:rsid w:val="00682CAF"/>
    <w:rsid w:val="00687515"/>
    <w:rsid w:val="00687D50"/>
    <w:rsid w:val="00693D7A"/>
    <w:rsid w:val="00695147"/>
    <w:rsid w:val="006960A3"/>
    <w:rsid w:val="00697F34"/>
    <w:rsid w:val="006A1AA1"/>
    <w:rsid w:val="006A59B5"/>
    <w:rsid w:val="006A757A"/>
    <w:rsid w:val="006B28E4"/>
    <w:rsid w:val="006B39C4"/>
    <w:rsid w:val="006C2C88"/>
    <w:rsid w:val="006C5161"/>
    <w:rsid w:val="006D7305"/>
    <w:rsid w:val="006E402A"/>
    <w:rsid w:val="006E4258"/>
    <w:rsid w:val="006F4C22"/>
    <w:rsid w:val="006F7502"/>
    <w:rsid w:val="007005B5"/>
    <w:rsid w:val="00702B24"/>
    <w:rsid w:val="00713B6A"/>
    <w:rsid w:val="0071589C"/>
    <w:rsid w:val="00717006"/>
    <w:rsid w:val="00726B47"/>
    <w:rsid w:val="00735E48"/>
    <w:rsid w:val="0073666D"/>
    <w:rsid w:val="00736C0F"/>
    <w:rsid w:val="00737E67"/>
    <w:rsid w:val="00740C48"/>
    <w:rsid w:val="00741F5C"/>
    <w:rsid w:val="00743649"/>
    <w:rsid w:val="00745A27"/>
    <w:rsid w:val="007470E2"/>
    <w:rsid w:val="00747877"/>
    <w:rsid w:val="007506E9"/>
    <w:rsid w:val="00757904"/>
    <w:rsid w:val="00760BC2"/>
    <w:rsid w:val="00762D2B"/>
    <w:rsid w:val="00764281"/>
    <w:rsid w:val="0076748F"/>
    <w:rsid w:val="00772108"/>
    <w:rsid w:val="007740D5"/>
    <w:rsid w:val="007771BD"/>
    <w:rsid w:val="00781B22"/>
    <w:rsid w:val="00785575"/>
    <w:rsid w:val="00790D5D"/>
    <w:rsid w:val="0079125C"/>
    <w:rsid w:val="007919A6"/>
    <w:rsid w:val="00793EF1"/>
    <w:rsid w:val="00797A3A"/>
    <w:rsid w:val="007A08DA"/>
    <w:rsid w:val="007A1097"/>
    <w:rsid w:val="007B5D07"/>
    <w:rsid w:val="007B73D3"/>
    <w:rsid w:val="007C5663"/>
    <w:rsid w:val="007C5A67"/>
    <w:rsid w:val="007C7AD9"/>
    <w:rsid w:val="007D2D36"/>
    <w:rsid w:val="007E44EC"/>
    <w:rsid w:val="007F33E8"/>
    <w:rsid w:val="007F72E6"/>
    <w:rsid w:val="0082002F"/>
    <w:rsid w:val="008210CA"/>
    <w:rsid w:val="00821256"/>
    <w:rsid w:val="00824102"/>
    <w:rsid w:val="00833828"/>
    <w:rsid w:val="0083725D"/>
    <w:rsid w:val="00846B21"/>
    <w:rsid w:val="008510F2"/>
    <w:rsid w:val="0085116B"/>
    <w:rsid w:val="00852F57"/>
    <w:rsid w:val="008536F5"/>
    <w:rsid w:val="00867B41"/>
    <w:rsid w:val="00870081"/>
    <w:rsid w:val="00873E21"/>
    <w:rsid w:val="0087644A"/>
    <w:rsid w:val="00881586"/>
    <w:rsid w:val="00882A22"/>
    <w:rsid w:val="00883138"/>
    <w:rsid w:val="008849DA"/>
    <w:rsid w:val="008854CB"/>
    <w:rsid w:val="008876D7"/>
    <w:rsid w:val="00892CD0"/>
    <w:rsid w:val="00894EBA"/>
    <w:rsid w:val="00896EFF"/>
    <w:rsid w:val="008A1455"/>
    <w:rsid w:val="008A193A"/>
    <w:rsid w:val="008A306C"/>
    <w:rsid w:val="008A42B9"/>
    <w:rsid w:val="008A4EF5"/>
    <w:rsid w:val="008B188B"/>
    <w:rsid w:val="008B577B"/>
    <w:rsid w:val="008C098E"/>
    <w:rsid w:val="008D264C"/>
    <w:rsid w:val="008D41A0"/>
    <w:rsid w:val="008E0E19"/>
    <w:rsid w:val="008E19E3"/>
    <w:rsid w:val="008E2A51"/>
    <w:rsid w:val="008E2E93"/>
    <w:rsid w:val="008E57B9"/>
    <w:rsid w:val="008E7E4E"/>
    <w:rsid w:val="008F4FFF"/>
    <w:rsid w:val="008F6025"/>
    <w:rsid w:val="009122BD"/>
    <w:rsid w:val="00913B85"/>
    <w:rsid w:val="0091465F"/>
    <w:rsid w:val="009152B6"/>
    <w:rsid w:val="009276B1"/>
    <w:rsid w:val="00931EEF"/>
    <w:rsid w:val="00934B7C"/>
    <w:rsid w:val="009377E6"/>
    <w:rsid w:val="00937DBA"/>
    <w:rsid w:val="00940D43"/>
    <w:rsid w:val="00952973"/>
    <w:rsid w:val="00954EBE"/>
    <w:rsid w:val="00961327"/>
    <w:rsid w:val="00964B7E"/>
    <w:rsid w:val="0096518F"/>
    <w:rsid w:val="00976BBB"/>
    <w:rsid w:val="009826ED"/>
    <w:rsid w:val="00984091"/>
    <w:rsid w:val="009841F5"/>
    <w:rsid w:val="00987292"/>
    <w:rsid w:val="0098734E"/>
    <w:rsid w:val="00990EAE"/>
    <w:rsid w:val="00993665"/>
    <w:rsid w:val="009936D9"/>
    <w:rsid w:val="0099566B"/>
    <w:rsid w:val="00997081"/>
    <w:rsid w:val="009A015F"/>
    <w:rsid w:val="009A281C"/>
    <w:rsid w:val="009A3E21"/>
    <w:rsid w:val="009B0E59"/>
    <w:rsid w:val="009B22CE"/>
    <w:rsid w:val="009B2B7C"/>
    <w:rsid w:val="009C6641"/>
    <w:rsid w:val="009E226C"/>
    <w:rsid w:val="009F411F"/>
    <w:rsid w:val="009F5C0B"/>
    <w:rsid w:val="00A0680B"/>
    <w:rsid w:val="00A07026"/>
    <w:rsid w:val="00A135DC"/>
    <w:rsid w:val="00A1461C"/>
    <w:rsid w:val="00A14793"/>
    <w:rsid w:val="00A16A3C"/>
    <w:rsid w:val="00A17E77"/>
    <w:rsid w:val="00A17F64"/>
    <w:rsid w:val="00A3112C"/>
    <w:rsid w:val="00A33C5E"/>
    <w:rsid w:val="00A340AF"/>
    <w:rsid w:val="00A35F6D"/>
    <w:rsid w:val="00A3607E"/>
    <w:rsid w:val="00A36E7B"/>
    <w:rsid w:val="00A37AB1"/>
    <w:rsid w:val="00A4627A"/>
    <w:rsid w:val="00A4653C"/>
    <w:rsid w:val="00A5147B"/>
    <w:rsid w:val="00A53B4E"/>
    <w:rsid w:val="00A60595"/>
    <w:rsid w:val="00A64AF3"/>
    <w:rsid w:val="00A6724E"/>
    <w:rsid w:val="00A71349"/>
    <w:rsid w:val="00A714D1"/>
    <w:rsid w:val="00A73479"/>
    <w:rsid w:val="00A800FB"/>
    <w:rsid w:val="00A91A21"/>
    <w:rsid w:val="00A92314"/>
    <w:rsid w:val="00A97C31"/>
    <w:rsid w:val="00AA01A3"/>
    <w:rsid w:val="00AB4FCC"/>
    <w:rsid w:val="00AC1E4B"/>
    <w:rsid w:val="00AC5A90"/>
    <w:rsid w:val="00AC6805"/>
    <w:rsid w:val="00AD302F"/>
    <w:rsid w:val="00AE251E"/>
    <w:rsid w:val="00AF252C"/>
    <w:rsid w:val="00B012C7"/>
    <w:rsid w:val="00B01756"/>
    <w:rsid w:val="00B02A55"/>
    <w:rsid w:val="00B06ECB"/>
    <w:rsid w:val="00B14057"/>
    <w:rsid w:val="00B15020"/>
    <w:rsid w:val="00B16BC0"/>
    <w:rsid w:val="00B23BD1"/>
    <w:rsid w:val="00B24F9A"/>
    <w:rsid w:val="00B25EFE"/>
    <w:rsid w:val="00B278DD"/>
    <w:rsid w:val="00B370ED"/>
    <w:rsid w:val="00B41631"/>
    <w:rsid w:val="00B438CB"/>
    <w:rsid w:val="00B46A35"/>
    <w:rsid w:val="00B5082A"/>
    <w:rsid w:val="00B5157B"/>
    <w:rsid w:val="00B54C00"/>
    <w:rsid w:val="00B579F0"/>
    <w:rsid w:val="00B61C43"/>
    <w:rsid w:val="00B61CDB"/>
    <w:rsid w:val="00B642E2"/>
    <w:rsid w:val="00B673C9"/>
    <w:rsid w:val="00B676DD"/>
    <w:rsid w:val="00B70FB3"/>
    <w:rsid w:val="00B73C46"/>
    <w:rsid w:val="00B83CA1"/>
    <w:rsid w:val="00B85BCA"/>
    <w:rsid w:val="00B927B2"/>
    <w:rsid w:val="00B9300F"/>
    <w:rsid w:val="00B93D01"/>
    <w:rsid w:val="00B946C6"/>
    <w:rsid w:val="00B95CC5"/>
    <w:rsid w:val="00BA0A97"/>
    <w:rsid w:val="00BA0C64"/>
    <w:rsid w:val="00BA23CC"/>
    <w:rsid w:val="00BA3184"/>
    <w:rsid w:val="00BA341C"/>
    <w:rsid w:val="00BA3BD6"/>
    <w:rsid w:val="00BA3FBA"/>
    <w:rsid w:val="00BA48AC"/>
    <w:rsid w:val="00BB6D7B"/>
    <w:rsid w:val="00BC1D07"/>
    <w:rsid w:val="00BC2719"/>
    <w:rsid w:val="00BD059A"/>
    <w:rsid w:val="00BD26CD"/>
    <w:rsid w:val="00BD2F27"/>
    <w:rsid w:val="00BD5634"/>
    <w:rsid w:val="00BE29CB"/>
    <w:rsid w:val="00BE53E5"/>
    <w:rsid w:val="00BF07C6"/>
    <w:rsid w:val="00BF5FBF"/>
    <w:rsid w:val="00C02AE6"/>
    <w:rsid w:val="00C10C0E"/>
    <w:rsid w:val="00C11EE4"/>
    <w:rsid w:val="00C153C6"/>
    <w:rsid w:val="00C2546E"/>
    <w:rsid w:val="00C3021F"/>
    <w:rsid w:val="00C31567"/>
    <w:rsid w:val="00C3529E"/>
    <w:rsid w:val="00C42ECE"/>
    <w:rsid w:val="00C42ECF"/>
    <w:rsid w:val="00C43E4B"/>
    <w:rsid w:val="00C4470E"/>
    <w:rsid w:val="00C507E6"/>
    <w:rsid w:val="00C52C9E"/>
    <w:rsid w:val="00C542D3"/>
    <w:rsid w:val="00C55EF3"/>
    <w:rsid w:val="00C56A98"/>
    <w:rsid w:val="00C5702F"/>
    <w:rsid w:val="00C57239"/>
    <w:rsid w:val="00C61BA4"/>
    <w:rsid w:val="00C6315A"/>
    <w:rsid w:val="00C64333"/>
    <w:rsid w:val="00C66F2F"/>
    <w:rsid w:val="00C71431"/>
    <w:rsid w:val="00C728F3"/>
    <w:rsid w:val="00C80C02"/>
    <w:rsid w:val="00C81032"/>
    <w:rsid w:val="00C90DD6"/>
    <w:rsid w:val="00C91132"/>
    <w:rsid w:val="00C91DE3"/>
    <w:rsid w:val="00C94B31"/>
    <w:rsid w:val="00C971F0"/>
    <w:rsid w:val="00CA0887"/>
    <w:rsid w:val="00CA5AD4"/>
    <w:rsid w:val="00CA5B3F"/>
    <w:rsid w:val="00CA758F"/>
    <w:rsid w:val="00CB3408"/>
    <w:rsid w:val="00CC2367"/>
    <w:rsid w:val="00CC5EF6"/>
    <w:rsid w:val="00CC6338"/>
    <w:rsid w:val="00CD018E"/>
    <w:rsid w:val="00CD2144"/>
    <w:rsid w:val="00CD44A2"/>
    <w:rsid w:val="00CE42D0"/>
    <w:rsid w:val="00CE5313"/>
    <w:rsid w:val="00CE60C0"/>
    <w:rsid w:val="00CF4080"/>
    <w:rsid w:val="00CF452F"/>
    <w:rsid w:val="00CF4A59"/>
    <w:rsid w:val="00D054BC"/>
    <w:rsid w:val="00D144E8"/>
    <w:rsid w:val="00D15254"/>
    <w:rsid w:val="00D16F1F"/>
    <w:rsid w:val="00D22A88"/>
    <w:rsid w:val="00D26018"/>
    <w:rsid w:val="00D264EB"/>
    <w:rsid w:val="00D267AD"/>
    <w:rsid w:val="00D27F1B"/>
    <w:rsid w:val="00D30B5B"/>
    <w:rsid w:val="00D4032E"/>
    <w:rsid w:val="00D43C04"/>
    <w:rsid w:val="00D47AF7"/>
    <w:rsid w:val="00D53A75"/>
    <w:rsid w:val="00D5578C"/>
    <w:rsid w:val="00D56B04"/>
    <w:rsid w:val="00D60CFA"/>
    <w:rsid w:val="00D64D43"/>
    <w:rsid w:val="00D658F2"/>
    <w:rsid w:val="00D67ACB"/>
    <w:rsid w:val="00D67DED"/>
    <w:rsid w:val="00D745CE"/>
    <w:rsid w:val="00D75200"/>
    <w:rsid w:val="00D763C5"/>
    <w:rsid w:val="00D77E15"/>
    <w:rsid w:val="00D834FE"/>
    <w:rsid w:val="00D83617"/>
    <w:rsid w:val="00D83EC4"/>
    <w:rsid w:val="00D87397"/>
    <w:rsid w:val="00D92C39"/>
    <w:rsid w:val="00D95AEA"/>
    <w:rsid w:val="00DA1F87"/>
    <w:rsid w:val="00DA4522"/>
    <w:rsid w:val="00DB2635"/>
    <w:rsid w:val="00DB5B5A"/>
    <w:rsid w:val="00DB5E0B"/>
    <w:rsid w:val="00DB6A65"/>
    <w:rsid w:val="00DC1381"/>
    <w:rsid w:val="00DC6E5D"/>
    <w:rsid w:val="00DD0B7C"/>
    <w:rsid w:val="00DD108B"/>
    <w:rsid w:val="00DE1E9B"/>
    <w:rsid w:val="00DE2A31"/>
    <w:rsid w:val="00DE5102"/>
    <w:rsid w:val="00DF363A"/>
    <w:rsid w:val="00DF5B12"/>
    <w:rsid w:val="00DF6ABD"/>
    <w:rsid w:val="00E04704"/>
    <w:rsid w:val="00E05A0D"/>
    <w:rsid w:val="00E061B9"/>
    <w:rsid w:val="00E13AB4"/>
    <w:rsid w:val="00E144F6"/>
    <w:rsid w:val="00E21746"/>
    <w:rsid w:val="00E27044"/>
    <w:rsid w:val="00E270AA"/>
    <w:rsid w:val="00E346C2"/>
    <w:rsid w:val="00E347A3"/>
    <w:rsid w:val="00E34F21"/>
    <w:rsid w:val="00E362FA"/>
    <w:rsid w:val="00E408F9"/>
    <w:rsid w:val="00E40B24"/>
    <w:rsid w:val="00E41C22"/>
    <w:rsid w:val="00E508D2"/>
    <w:rsid w:val="00E7174E"/>
    <w:rsid w:val="00E75690"/>
    <w:rsid w:val="00E76CB5"/>
    <w:rsid w:val="00E80A4D"/>
    <w:rsid w:val="00E80DC0"/>
    <w:rsid w:val="00E80F73"/>
    <w:rsid w:val="00E83289"/>
    <w:rsid w:val="00E83C05"/>
    <w:rsid w:val="00E85ABA"/>
    <w:rsid w:val="00E866B5"/>
    <w:rsid w:val="00E87753"/>
    <w:rsid w:val="00E87F68"/>
    <w:rsid w:val="00E919F0"/>
    <w:rsid w:val="00E93DA6"/>
    <w:rsid w:val="00E9552D"/>
    <w:rsid w:val="00EA1D32"/>
    <w:rsid w:val="00EA40DA"/>
    <w:rsid w:val="00EB0E9D"/>
    <w:rsid w:val="00EB3879"/>
    <w:rsid w:val="00EB6507"/>
    <w:rsid w:val="00EC5677"/>
    <w:rsid w:val="00EC62D3"/>
    <w:rsid w:val="00EE4634"/>
    <w:rsid w:val="00EF5377"/>
    <w:rsid w:val="00EF62C0"/>
    <w:rsid w:val="00EF646D"/>
    <w:rsid w:val="00EF6F99"/>
    <w:rsid w:val="00F153B0"/>
    <w:rsid w:val="00F24190"/>
    <w:rsid w:val="00F245FB"/>
    <w:rsid w:val="00F32CFC"/>
    <w:rsid w:val="00F33EA3"/>
    <w:rsid w:val="00F41526"/>
    <w:rsid w:val="00F430E6"/>
    <w:rsid w:val="00F43FE6"/>
    <w:rsid w:val="00F441BA"/>
    <w:rsid w:val="00F44D3B"/>
    <w:rsid w:val="00F45EAE"/>
    <w:rsid w:val="00F507BC"/>
    <w:rsid w:val="00F50A42"/>
    <w:rsid w:val="00F52060"/>
    <w:rsid w:val="00F56EFB"/>
    <w:rsid w:val="00F63964"/>
    <w:rsid w:val="00F702DA"/>
    <w:rsid w:val="00F710E8"/>
    <w:rsid w:val="00F76480"/>
    <w:rsid w:val="00F76E3E"/>
    <w:rsid w:val="00F83994"/>
    <w:rsid w:val="00F85C9C"/>
    <w:rsid w:val="00F86F06"/>
    <w:rsid w:val="00F87229"/>
    <w:rsid w:val="00F92986"/>
    <w:rsid w:val="00F93A25"/>
    <w:rsid w:val="00F9499B"/>
    <w:rsid w:val="00F95007"/>
    <w:rsid w:val="00FA4086"/>
    <w:rsid w:val="00FB25F0"/>
    <w:rsid w:val="00FB3C46"/>
    <w:rsid w:val="00FC1840"/>
    <w:rsid w:val="00FC328C"/>
    <w:rsid w:val="00FC54B7"/>
    <w:rsid w:val="00FD1E80"/>
    <w:rsid w:val="00FD6F79"/>
    <w:rsid w:val="00FD7610"/>
    <w:rsid w:val="00FE063F"/>
    <w:rsid w:val="00FE0D3B"/>
    <w:rsid w:val="00FE688A"/>
    <w:rsid w:val="00FF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rokecolor="#c00000">
      <v:stroke endarrow="block" color="#c00000" weight="1.5pt"/>
    </o:shapedefaults>
    <o:shapelayout v:ext="edit">
      <o:idmap v:ext="edit" data="1"/>
    </o:shapelayout>
  </w:shapeDefaults>
  <w:decimalSymbol w:val="."/>
  <w:listSeparator w:val=","/>
  <w14:docId w14:val="2901FC3B"/>
  <w15:docId w15:val="{14F7A09B-9480-45A2-923D-8D2FC45F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138"/>
  </w:style>
  <w:style w:type="paragraph" w:styleId="Heading1">
    <w:name w:val="heading 1"/>
    <w:basedOn w:val="Normal"/>
    <w:next w:val="Normal"/>
    <w:link w:val="Heading1Char"/>
    <w:qFormat/>
    <w:rsid w:val="00CF4A59"/>
    <w:pPr>
      <w:keepNext/>
      <w:spacing w:after="0" w:line="240" w:lineRule="auto"/>
      <w:jc w:val="center"/>
      <w:outlineLvl w:val="0"/>
    </w:pPr>
    <w:rPr>
      <w:rFonts w:ascii="AbcBulletin" w:eastAsia="Times New Roman" w:hAnsi="AbcBulletin" w:cs="Times New Roman"/>
      <w:b/>
      <w:bCs/>
      <w:sz w:val="52"/>
      <w:szCs w:val="24"/>
      <w:lang w:val="es-MX"/>
    </w:rPr>
  </w:style>
  <w:style w:type="paragraph" w:styleId="Heading2">
    <w:name w:val="heading 2"/>
    <w:basedOn w:val="Normal"/>
    <w:next w:val="Normal"/>
    <w:link w:val="Heading2Char"/>
    <w:uiPriority w:val="9"/>
    <w:unhideWhenUsed/>
    <w:qFormat/>
    <w:rsid w:val="00E508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9D9"/>
    <w:rPr>
      <w:rFonts w:ascii="Tahoma" w:hAnsi="Tahoma" w:cs="Tahoma"/>
      <w:sz w:val="16"/>
      <w:szCs w:val="16"/>
    </w:rPr>
  </w:style>
  <w:style w:type="character" w:customStyle="1" w:styleId="Heading2Char">
    <w:name w:val="Heading 2 Char"/>
    <w:basedOn w:val="DefaultParagraphFont"/>
    <w:link w:val="Heading2"/>
    <w:uiPriority w:val="9"/>
    <w:rsid w:val="00E508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757DC"/>
    <w:pPr>
      <w:ind w:left="720"/>
      <w:contextualSpacing/>
    </w:pPr>
  </w:style>
  <w:style w:type="character" w:styleId="Hyperlink">
    <w:name w:val="Hyperlink"/>
    <w:basedOn w:val="DefaultParagraphFont"/>
    <w:uiPriority w:val="99"/>
    <w:unhideWhenUsed/>
    <w:rsid w:val="004757DC"/>
    <w:rPr>
      <w:color w:val="0000FF" w:themeColor="hyperlink"/>
      <w:u w:val="single"/>
    </w:rPr>
  </w:style>
  <w:style w:type="paragraph" w:styleId="Title">
    <w:name w:val="Title"/>
    <w:basedOn w:val="Normal"/>
    <w:link w:val="TitleChar"/>
    <w:qFormat/>
    <w:rsid w:val="00FC1840"/>
    <w:pPr>
      <w:spacing w:after="0" w:line="240" w:lineRule="auto"/>
      <w:jc w:val="center"/>
    </w:pPr>
    <w:rPr>
      <w:rFonts w:ascii="Tahoma" w:eastAsia="Times New Roman" w:hAnsi="Tahoma" w:cs="Tahoma"/>
      <w:b/>
      <w:bCs/>
      <w:sz w:val="24"/>
      <w:szCs w:val="24"/>
    </w:rPr>
  </w:style>
  <w:style w:type="character" w:customStyle="1" w:styleId="TitleChar">
    <w:name w:val="Title Char"/>
    <w:basedOn w:val="DefaultParagraphFont"/>
    <w:link w:val="Title"/>
    <w:rsid w:val="00FC1840"/>
    <w:rPr>
      <w:rFonts w:ascii="Tahoma" w:eastAsia="Times New Roman" w:hAnsi="Tahoma" w:cs="Tahoma"/>
      <w:b/>
      <w:bCs/>
      <w:sz w:val="24"/>
      <w:szCs w:val="24"/>
    </w:rPr>
  </w:style>
  <w:style w:type="table" w:styleId="TableGrid">
    <w:name w:val="Table Grid"/>
    <w:basedOn w:val="TableNormal"/>
    <w:uiPriority w:val="59"/>
    <w:rsid w:val="00824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77AAF"/>
    <w:pPr>
      <w:spacing w:after="0" w:line="240" w:lineRule="auto"/>
    </w:pPr>
    <w:rPr>
      <w:rFonts w:ascii="Times New Roman" w:eastAsia="Times New Roman" w:hAnsi="Times New Roman" w:cs="Times New Roman"/>
      <w:sz w:val="28"/>
    </w:rPr>
  </w:style>
  <w:style w:type="character" w:customStyle="1" w:styleId="BodyText3Char">
    <w:name w:val="Body Text 3 Char"/>
    <w:basedOn w:val="DefaultParagraphFont"/>
    <w:link w:val="BodyText3"/>
    <w:rsid w:val="00577AAF"/>
    <w:rPr>
      <w:rFonts w:ascii="Times New Roman" w:eastAsia="Times New Roman" w:hAnsi="Times New Roman" w:cs="Times New Roman"/>
      <w:sz w:val="28"/>
    </w:rPr>
  </w:style>
  <w:style w:type="character" w:customStyle="1" w:styleId="hps">
    <w:name w:val="hps"/>
    <w:basedOn w:val="DefaultParagraphFont"/>
    <w:rsid w:val="000D1DD5"/>
  </w:style>
  <w:style w:type="character" w:customStyle="1" w:styleId="Heading1Char">
    <w:name w:val="Heading 1 Char"/>
    <w:basedOn w:val="DefaultParagraphFont"/>
    <w:link w:val="Heading1"/>
    <w:rsid w:val="00CF4A59"/>
    <w:rPr>
      <w:rFonts w:ascii="AbcBulletin" w:eastAsia="Times New Roman" w:hAnsi="AbcBulletin" w:cs="Times New Roman"/>
      <w:b/>
      <w:bCs/>
      <w:sz w:val="52"/>
      <w:szCs w:val="24"/>
      <w:lang w:val="es-MX"/>
    </w:rPr>
  </w:style>
  <w:style w:type="paragraph" w:styleId="NormalWeb">
    <w:name w:val="Normal (Web)"/>
    <w:basedOn w:val="Normal"/>
    <w:uiPriority w:val="99"/>
    <w:semiHidden/>
    <w:unhideWhenUsed/>
    <w:rsid w:val="00DC6E5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62938"/>
    <w:rPr>
      <w:color w:val="605E5C"/>
      <w:shd w:val="clear" w:color="auto" w:fill="E1DFDD"/>
    </w:rPr>
  </w:style>
  <w:style w:type="character" w:styleId="UnresolvedMention">
    <w:name w:val="Unresolved Mention"/>
    <w:basedOn w:val="DefaultParagraphFont"/>
    <w:uiPriority w:val="99"/>
    <w:semiHidden/>
    <w:unhideWhenUsed/>
    <w:rsid w:val="00EB3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7012">
      <w:bodyDiv w:val="1"/>
      <w:marLeft w:val="0"/>
      <w:marRight w:val="0"/>
      <w:marTop w:val="0"/>
      <w:marBottom w:val="0"/>
      <w:divBdr>
        <w:top w:val="none" w:sz="0" w:space="0" w:color="auto"/>
        <w:left w:val="none" w:sz="0" w:space="0" w:color="auto"/>
        <w:bottom w:val="none" w:sz="0" w:space="0" w:color="auto"/>
        <w:right w:val="none" w:sz="0" w:space="0" w:color="auto"/>
      </w:divBdr>
    </w:div>
    <w:div w:id="170603381">
      <w:bodyDiv w:val="1"/>
      <w:marLeft w:val="0"/>
      <w:marRight w:val="0"/>
      <w:marTop w:val="0"/>
      <w:marBottom w:val="0"/>
      <w:divBdr>
        <w:top w:val="none" w:sz="0" w:space="0" w:color="auto"/>
        <w:left w:val="none" w:sz="0" w:space="0" w:color="auto"/>
        <w:bottom w:val="none" w:sz="0" w:space="0" w:color="auto"/>
        <w:right w:val="none" w:sz="0" w:space="0" w:color="auto"/>
      </w:divBdr>
    </w:div>
    <w:div w:id="500775589">
      <w:bodyDiv w:val="1"/>
      <w:marLeft w:val="0"/>
      <w:marRight w:val="0"/>
      <w:marTop w:val="0"/>
      <w:marBottom w:val="0"/>
      <w:divBdr>
        <w:top w:val="none" w:sz="0" w:space="0" w:color="auto"/>
        <w:left w:val="none" w:sz="0" w:space="0" w:color="auto"/>
        <w:bottom w:val="none" w:sz="0" w:space="0" w:color="auto"/>
        <w:right w:val="none" w:sz="0" w:space="0" w:color="auto"/>
      </w:divBdr>
    </w:div>
    <w:div w:id="1033313612">
      <w:bodyDiv w:val="1"/>
      <w:marLeft w:val="0"/>
      <w:marRight w:val="0"/>
      <w:marTop w:val="0"/>
      <w:marBottom w:val="0"/>
      <w:divBdr>
        <w:top w:val="none" w:sz="0" w:space="0" w:color="auto"/>
        <w:left w:val="none" w:sz="0" w:space="0" w:color="auto"/>
        <w:bottom w:val="none" w:sz="0" w:space="0" w:color="auto"/>
        <w:right w:val="none" w:sz="0" w:space="0" w:color="auto"/>
      </w:divBdr>
    </w:div>
    <w:div w:id="1425497563">
      <w:bodyDiv w:val="1"/>
      <w:marLeft w:val="0"/>
      <w:marRight w:val="0"/>
      <w:marTop w:val="0"/>
      <w:marBottom w:val="0"/>
      <w:divBdr>
        <w:top w:val="none" w:sz="0" w:space="0" w:color="auto"/>
        <w:left w:val="none" w:sz="0" w:space="0" w:color="auto"/>
        <w:bottom w:val="none" w:sz="0" w:space="0" w:color="auto"/>
        <w:right w:val="none" w:sz="0" w:space="0" w:color="auto"/>
      </w:divBdr>
      <w:divsChild>
        <w:div w:id="833254921">
          <w:marLeft w:val="0"/>
          <w:marRight w:val="0"/>
          <w:marTop w:val="0"/>
          <w:marBottom w:val="0"/>
          <w:divBdr>
            <w:top w:val="none" w:sz="0" w:space="0" w:color="auto"/>
            <w:left w:val="none" w:sz="0" w:space="0" w:color="auto"/>
            <w:bottom w:val="none" w:sz="0" w:space="0" w:color="auto"/>
            <w:right w:val="none" w:sz="0" w:space="0" w:color="auto"/>
          </w:divBdr>
          <w:divsChild>
            <w:div w:id="1046684826">
              <w:marLeft w:val="0"/>
              <w:marRight w:val="0"/>
              <w:marTop w:val="0"/>
              <w:marBottom w:val="0"/>
              <w:divBdr>
                <w:top w:val="none" w:sz="0" w:space="0" w:color="auto"/>
                <w:left w:val="none" w:sz="0" w:space="0" w:color="auto"/>
                <w:bottom w:val="none" w:sz="0" w:space="0" w:color="auto"/>
                <w:right w:val="none" w:sz="0" w:space="0" w:color="auto"/>
              </w:divBdr>
              <w:divsChild>
                <w:div w:id="1757051707">
                  <w:marLeft w:val="0"/>
                  <w:marRight w:val="0"/>
                  <w:marTop w:val="0"/>
                  <w:marBottom w:val="0"/>
                  <w:divBdr>
                    <w:top w:val="none" w:sz="0" w:space="0" w:color="auto"/>
                    <w:left w:val="none" w:sz="0" w:space="0" w:color="auto"/>
                    <w:bottom w:val="none" w:sz="0" w:space="0" w:color="auto"/>
                    <w:right w:val="none" w:sz="0" w:space="0" w:color="auto"/>
                  </w:divBdr>
                  <w:divsChild>
                    <w:div w:id="455684212">
                      <w:marLeft w:val="0"/>
                      <w:marRight w:val="0"/>
                      <w:marTop w:val="0"/>
                      <w:marBottom w:val="0"/>
                      <w:divBdr>
                        <w:top w:val="none" w:sz="0" w:space="0" w:color="auto"/>
                        <w:left w:val="none" w:sz="0" w:space="0" w:color="auto"/>
                        <w:bottom w:val="none" w:sz="0" w:space="0" w:color="auto"/>
                        <w:right w:val="none" w:sz="0" w:space="0" w:color="auto"/>
                      </w:divBdr>
                      <w:divsChild>
                        <w:div w:id="860898870">
                          <w:marLeft w:val="0"/>
                          <w:marRight w:val="0"/>
                          <w:marTop w:val="0"/>
                          <w:marBottom w:val="0"/>
                          <w:divBdr>
                            <w:top w:val="none" w:sz="0" w:space="0" w:color="auto"/>
                            <w:left w:val="none" w:sz="0" w:space="0" w:color="auto"/>
                            <w:bottom w:val="none" w:sz="0" w:space="0" w:color="auto"/>
                            <w:right w:val="none" w:sz="0" w:space="0" w:color="auto"/>
                          </w:divBdr>
                          <w:divsChild>
                            <w:div w:id="1592351818">
                              <w:marLeft w:val="0"/>
                              <w:marRight w:val="0"/>
                              <w:marTop w:val="0"/>
                              <w:marBottom w:val="0"/>
                              <w:divBdr>
                                <w:top w:val="none" w:sz="0" w:space="0" w:color="auto"/>
                                <w:left w:val="none" w:sz="0" w:space="0" w:color="auto"/>
                                <w:bottom w:val="none" w:sz="0" w:space="0" w:color="auto"/>
                                <w:right w:val="none" w:sz="0" w:space="0" w:color="auto"/>
                              </w:divBdr>
                              <w:divsChild>
                                <w:div w:id="420415120">
                                  <w:marLeft w:val="0"/>
                                  <w:marRight w:val="0"/>
                                  <w:marTop w:val="0"/>
                                  <w:marBottom w:val="0"/>
                                  <w:divBdr>
                                    <w:top w:val="single" w:sz="4" w:space="0" w:color="F5F5F5"/>
                                    <w:left w:val="single" w:sz="4" w:space="0" w:color="F5F5F5"/>
                                    <w:bottom w:val="single" w:sz="4" w:space="0" w:color="F5F5F5"/>
                                    <w:right w:val="single" w:sz="4" w:space="0" w:color="F5F5F5"/>
                                  </w:divBdr>
                                  <w:divsChild>
                                    <w:div w:id="846596638">
                                      <w:marLeft w:val="0"/>
                                      <w:marRight w:val="0"/>
                                      <w:marTop w:val="0"/>
                                      <w:marBottom w:val="0"/>
                                      <w:divBdr>
                                        <w:top w:val="none" w:sz="0" w:space="0" w:color="auto"/>
                                        <w:left w:val="none" w:sz="0" w:space="0" w:color="auto"/>
                                        <w:bottom w:val="none" w:sz="0" w:space="0" w:color="auto"/>
                                        <w:right w:val="none" w:sz="0" w:space="0" w:color="auto"/>
                                      </w:divBdr>
                                      <w:divsChild>
                                        <w:div w:id="12927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729507">
      <w:bodyDiv w:val="1"/>
      <w:marLeft w:val="0"/>
      <w:marRight w:val="0"/>
      <w:marTop w:val="0"/>
      <w:marBottom w:val="0"/>
      <w:divBdr>
        <w:top w:val="none" w:sz="0" w:space="0" w:color="auto"/>
        <w:left w:val="none" w:sz="0" w:space="0" w:color="auto"/>
        <w:bottom w:val="none" w:sz="0" w:space="0" w:color="auto"/>
        <w:right w:val="none" w:sz="0" w:space="0" w:color="auto"/>
      </w:divBdr>
      <w:divsChild>
        <w:div w:id="245385133">
          <w:marLeft w:val="0"/>
          <w:marRight w:val="0"/>
          <w:marTop w:val="0"/>
          <w:marBottom w:val="0"/>
          <w:divBdr>
            <w:top w:val="none" w:sz="0" w:space="0" w:color="auto"/>
            <w:left w:val="none" w:sz="0" w:space="0" w:color="auto"/>
            <w:bottom w:val="none" w:sz="0" w:space="0" w:color="auto"/>
            <w:right w:val="none" w:sz="0" w:space="0" w:color="auto"/>
          </w:divBdr>
        </w:div>
      </w:divsChild>
    </w:div>
    <w:div w:id="1912999795">
      <w:bodyDiv w:val="1"/>
      <w:marLeft w:val="0"/>
      <w:marRight w:val="0"/>
      <w:marTop w:val="0"/>
      <w:marBottom w:val="0"/>
      <w:divBdr>
        <w:top w:val="none" w:sz="0" w:space="0" w:color="auto"/>
        <w:left w:val="none" w:sz="0" w:space="0" w:color="auto"/>
        <w:bottom w:val="none" w:sz="0" w:space="0" w:color="auto"/>
        <w:right w:val="none" w:sz="0" w:space="0" w:color="auto"/>
      </w:divBdr>
    </w:div>
    <w:div w:id="19198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sd.omsd.k12.ca.us/schools/Kingsley/Pages/default.aspx"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chelle.singer@omsd.net" TargetMode="External"/><Relationship Id="rId12" Type="http://schemas.openxmlformats.org/officeDocument/2006/relationships/hyperlink" Target="https://docs.google.com/forms/d/e/1FAIpQLSfWtH3SWXUaPUdDiJPlCjvrglVQx3Xd-PZLKySffwphuog4rw/viewform" TargetMode="External"/><Relationship Id="rId17" Type="http://schemas.openxmlformats.org/officeDocument/2006/relationships/hyperlink" Target="https://ar.inspiredpencil.com/pictures-2023/may-month-clip-art"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mailto:melaine.troesh@omsd.net" TargetMode="External"/><Relationship Id="rId11" Type="http://schemas.openxmlformats.org/officeDocument/2006/relationships/hyperlink" Target="http://omsd.omsd.k12.ca.us/schools/Kingsley/Pages/default.aspx" TargetMode="External"/><Relationship Id="rId5" Type="http://schemas.openxmlformats.org/officeDocument/2006/relationships/webSettings" Target="webSettings.xml"/><Relationship Id="rId15" Type="http://schemas.openxmlformats.org/officeDocument/2006/relationships/hyperlink" Target="https://www.istockphoto.com/vector/lettering-hello-summer-on-the-background-of-the-sun-gm537872976-95549893" TargetMode="External"/><Relationship Id="rId10" Type="http://schemas.openxmlformats.org/officeDocument/2006/relationships/hyperlink" Target="mailto:michelle.singer@omsd.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laine.troesh@omsd.net"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42F87-560A-4B20-A291-3748BECC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Ontario-Montclair School District</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avila</dc:creator>
  <cp:lastModifiedBy>Michelle Singer</cp:lastModifiedBy>
  <cp:revision>4</cp:revision>
  <cp:lastPrinted>2025-05-07T03:38:00Z</cp:lastPrinted>
  <dcterms:created xsi:type="dcterms:W3CDTF">2025-05-07T16:23:00Z</dcterms:created>
  <dcterms:modified xsi:type="dcterms:W3CDTF">2025-05-07T16:31:00Z</dcterms:modified>
</cp:coreProperties>
</file>